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23FB" w14:textId="0286E029" w:rsidR="00BD4FBF" w:rsidRPr="00154DD9" w:rsidRDefault="00D81BA5">
      <w:r>
        <w:t xml:space="preserve"> </w:t>
      </w:r>
      <w:r w:rsidR="00F522E5">
        <w:t>00</w:t>
      </w:r>
      <w:r w:rsidR="0052753B">
        <w:t>0</w:t>
      </w:r>
      <w:r w:rsidR="00EE2152">
        <w:t>0</w:t>
      </w:r>
    </w:p>
    <w:tbl>
      <w:tblPr>
        <w:tblStyle w:val="Tabelraster"/>
        <w:tblW w:w="0" w:type="auto"/>
        <w:tblLook w:val="04A0" w:firstRow="1" w:lastRow="0" w:firstColumn="1" w:lastColumn="0" w:noHBand="0" w:noVBand="1"/>
      </w:tblPr>
      <w:tblGrid>
        <w:gridCol w:w="3026"/>
        <w:gridCol w:w="3022"/>
        <w:gridCol w:w="3008"/>
      </w:tblGrid>
      <w:tr w:rsidR="00BD4FBF" w:rsidRPr="00154DD9" w14:paraId="1711465D" w14:textId="77777777" w:rsidTr="00BD4FBF">
        <w:tc>
          <w:tcPr>
            <w:tcW w:w="3068" w:type="dxa"/>
          </w:tcPr>
          <w:p w14:paraId="2FF2E9B5" w14:textId="77777777" w:rsidR="00BD4FBF" w:rsidRPr="00154DD9" w:rsidRDefault="005535F5">
            <w:r w:rsidRPr="00154DD9">
              <w:t>36</w:t>
            </w:r>
            <w:r w:rsidRPr="00154DD9">
              <w:rPr>
                <w:vertAlign w:val="superscript"/>
              </w:rPr>
              <w:t>e</w:t>
            </w:r>
            <w:r w:rsidRPr="00154DD9">
              <w:t xml:space="preserve"> Algemene Vergadering </w:t>
            </w:r>
          </w:p>
          <w:p w14:paraId="495629D4" w14:textId="613682AC" w:rsidR="005535F5" w:rsidRPr="00154DD9" w:rsidRDefault="005535F5">
            <w:r w:rsidRPr="00154DD9">
              <w:t>Hotel Figi´t Rond 2 Zeist</w:t>
            </w:r>
          </w:p>
        </w:tc>
        <w:tc>
          <w:tcPr>
            <w:tcW w:w="3069" w:type="dxa"/>
          </w:tcPr>
          <w:p w14:paraId="098F7519" w14:textId="1540149D" w:rsidR="00BD4FBF" w:rsidRPr="00154DD9" w:rsidRDefault="007A5879" w:rsidP="00D6281B">
            <w:r w:rsidRPr="00154DD9">
              <w:t>10 september</w:t>
            </w:r>
            <w:r w:rsidR="0030254A" w:rsidRPr="00154DD9">
              <w:t xml:space="preserve"> </w:t>
            </w:r>
            <w:r w:rsidR="004C4102" w:rsidRPr="00154DD9">
              <w:t>2022</w:t>
            </w:r>
          </w:p>
        </w:tc>
        <w:tc>
          <w:tcPr>
            <w:tcW w:w="3069" w:type="dxa"/>
          </w:tcPr>
          <w:p w14:paraId="5F8BF3B5" w14:textId="04CD6E23" w:rsidR="00BD4FBF" w:rsidRPr="00154DD9" w:rsidRDefault="008F6869">
            <w:r w:rsidRPr="00154DD9">
              <w:t>10</w:t>
            </w:r>
            <w:r w:rsidR="00D46DAA" w:rsidRPr="00154DD9">
              <w:t>.</w:t>
            </w:r>
            <w:r w:rsidR="0030254A" w:rsidRPr="00154DD9">
              <w:t>0</w:t>
            </w:r>
            <w:r w:rsidR="004C4102" w:rsidRPr="00154DD9">
              <w:t>0</w:t>
            </w:r>
            <w:r w:rsidR="00BD4FBF" w:rsidRPr="00154DD9">
              <w:t xml:space="preserve"> </w:t>
            </w:r>
            <w:r w:rsidRPr="00154DD9">
              <w:t>-1</w:t>
            </w:r>
            <w:r w:rsidR="0039065F" w:rsidRPr="00154DD9">
              <w:t>3.00</w:t>
            </w:r>
            <w:r w:rsidR="00033563" w:rsidRPr="00154DD9">
              <w:t xml:space="preserve"> </w:t>
            </w:r>
            <w:r w:rsidR="001D5155" w:rsidRPr="00154DD9">
              <w:t>a.m.</w:t>
            </w:r>
            <w:r w:rsidR="00033563" w:rsidRPr="00154DD9">
              <w:t xml:space="preserve"> </w:t>
            </w:r>
          </w:p>
        </w:tc>
      </w:tr>
    </w:tbl>
    <w:p w14:paraId="0CC52EF0" w14:textId="77777777" w:rsidR="00BD4FBF" w:rsidRPr="00154DD9" w:rsidRDefault="00BD4FBF"/>
    <w:p w14:paraId="450CDD5E" w14:textId="77777777" w:rsidR="001E30EC" w:rsidRPr="00154DD9" w:rsidRDefault="001E30EC" w:rsidP="001E30EC">
      <w:pPr>
        <w:rPr>
          <w:b/>
          <w:bCs/>
        </w:rPr>
      </w:pPr>
    </w:p>
    <w:p w14:paraId="731D6FC5" w14:textId="64B340CA" w:rsidR="00A16A56" w:rsidRPr="00154DD9" w:rsidRDefault="00FD2274" w:rsidP="00A16A56">
      <w:pPr>
        <w:rPr>
          <w:b/>
          <w:u w:val="single"/>
        </w:rPr>
      </w:pPr>
      <w:r w:rsidRPr="00154DD9">
        <w:rPr>
          <w:b/>
          <w:u w:val="single"/>
        </w:rPr>
        <w:t>Verslag en besluiten</w:t>
      </w:r>
    </w:p>
    <w:p w14:paraId="4B55BCAC" w14:textId="77777777" w:rsidR="00A16A56" w:rsidRPr="00154DD9" w:rsidRDefault="00A16A56" w:rsidP="00A16A56"/>
    <w:tbl>
      <w:tblPr>
        <w:tblStyle w:val="Tabelraster"/>
        <w:tblW w:w="0" w:type="auto"/>
        <w:tblLook w:val="04A0" w:firstRow="1" w:lastRow="0" w:firstColumn="1" w:lastColumn="0" w:noHBand="0" w:noVBand="1"/>
      </w:tblPr>
      <w:tblGrid>
        <w:gridCol w:w="1382"/>
        <w:gridCol w:w="7674"/>
      </w:tblGrid>
      <w:tr w:rsidR="00154DD9" w:rsidRPr="00154DD9" w14:paraId="1AFFACDE" w14:textId="77777777" w:rsidTr="00D43BCC">
        <w:tc>
          <w:tcPr>
            <w:tcW w:w="1382" w:type="dxa"/>
          </w:tcPr>
          <w:p w14:paraId="3CE539D1" w14:textId="6DEAF4DC" w:rsidR="00D25F8E" w:rsidRPr="00154DD9" w:rsidRDefault="00E743D4" w:rsidP="00A16A56">
            <w:r w:rsidRPr="00154DD9">
              <w:t>1</w:t>
            </w:r>
          </w:p>
        </w:tc>
        <w:tc>
          <w:tcPr>
            <w:tcW w:w="7674" w:type="dxa"/>
          </w:tcPr>
          <w:p w14:paraId="40E7E316" w14:textId="0814BD99" w:rsidR="00D25F8E" w:rsidRPr="00154DD9" w:rsidRDefault="00132A54" w:rsidP="00A16A56">
            <w:r w:rsidRPr="00154DD9">
              <w:t xml:space="preserve">Welkom, </w:t>
            </w:r>
            <w:r w:rsidR="00035655" w:rsidRPr="00154DD9">
              <w:t>o</w:t>
            </w:r>
            <w:r w:rsidR="001D5155" w:rsidRPr="00154DD9">
              <w:t>pening</w:t>
            </w:r>
            <w:r w:rsidR="00AF5B73" w:rsidRPr="00154DD9">
              <w:t xml:space="preserve"> en mededelingen Gouverneur</w:t>
            </w:r>
          </w:p>
        </w:tc>
      </w:tr>
      <w:tr w:rsidR="004F59F6" w:rsidRPr="00154DD9" w14:paraId="110BBF28" w14:textId="77777777" w:rsidTr="00D43BCC">
        <w:tc>
          <w:tcPr>
            <w:tcW w:w="1382" w:type="dxa"/>
          </w:tcPr>
          <w:p w14:paraId="5D978D60" w14:textId="4BD05410" w:rsidR="00D25F8E" w:rsidRPr="00154DD9" w:rsidRDefault="001D5155" w:rsidP="00A16A56">
            <w:r w:rsidRPr="00154DD9">
              <w:t>Verslag</w:t>
            </w:r>
          </w:p>
        </w:tc>
        <w:tc>
          <w:tcPr>
            <w:tcW w:w="7674" w:type="dxa"/>
          </w:tcPr>
          <w:p w14:paraId="65E7AE69" w14:textId="629261CC" w:rsidR="0017303D" w:rsidRPr="00154DD9" w:rsidRDefault="001C29BD" w:rsidP="00A16A56">
            <w:pPr>
              <w:pStyle w:val="Lijstalinea"/>
              <w:numPr>
                <w:ilvl w:val="0"/>
                <w:numId w:val="4"/>
              </w:numPr>
            </w:pPr>
            <w:r w:rsidRPr="00154DD9">
              <w:t>De vergadering wordt om 10.00 uur geopend en Piet heet iedereen van harte welkom.</w:t>
            </w:r>
          </w:p>
          <w:p w14:paraId="6674F8F6" w14:textId="0DC2F181" w:rsidR="00C07A41" w:rsidRPr="00154DD9" w:rsidRDefault="00C07A41" w:rsidP="002A7065">
            <w:pPr>
              <w:pStyle w:val="Lijstalinea"/>
              <w:numPr>
                <w:ilvl w:val="0"/>
                <w:numId w:val="4"/>
              </w:numPr>
            </w:pPr>
            <w:r w:rsidRPr="00154DD9">
              <w:t>We conformeren ons vandaag aan de statuten en vergaderen derhalve liv</w:t>
            </w:r>
            <w:r w:rsidR="00324B41" w:rsidRPr="00154DD9">
              <w:t xml:space="preserve">e </w:t>
            </w:r>
            <w:r w:rsidR="0018654F" w:rsidRPr="00154DD9">
              <w:t>(we hadden voorbereid op een digitale AV)</w:t>
            </w:r>
          </w:p>
          <w:p w14:paraId="16CF01AF" w14:textId="1F0F03CE" w:rsidR="00747933" w:rsidRPr="00154DD9" w:rsidRDefault="0018654F" w:rsidP="002A7065">
            <w:pPr>
              <w:pStyle w:val="Lijstalinea"/>
              <w:numPr>
                <w:ilvl w:val="0"/>
                <w:numId w:val="4"/>
              </w:numPr>
            </w:pPr>
            <w:r w:rsidRPr="00154DD9">
              <w:t>K</w:t>
            </w:r>
            <w:r w:rsidR="00C07A41" w:rsidRPr="00154DD9">
              <w:t>omend</w:t>
            </w:r>
            <w:r w:rsidRPr="00154DD9">
              <w:t>e</w:t>
            </w:r>
            <w:r w:rsidR="00C07A41" w:rsidRPr="00154DD9">
              <w:t xml:space="preserve"> ja</w:t>
            </w:r>
            <w:r w:rsidRPr="00154DD9">
              <w:t xml:space="preserve">ren gaan </w:t>
            </w:r>
            <w:r w:rsidR="00C07A41" w:rsidRPr="00154DD9">
              <w:t xml:space="preserve">we digitaal </w:t>
            </w:r>
            <w:r w:rsidRPr="00154DD9">
              <w:t>de AV houden</w:t>
            </w:r>
            <w:r w:rsidR="00C07A41" w:rsidRPr="00154DD9">
              <w:t xml:space="preserve"> en </w:t>
            </w:r>
            <w:r w:rsidRPr="00154DD9">
              <w:t xml:space="preserve">om de 2 jaar </w:t>
            </w:r>
            <w:r w:rsidR="00AF5506" w:rsidRPr="00154DD9">
              <w:t xml:space="preserve">een </w:t>
            </w:r>
            <w:r w:rsidRPr="00154DD9">
              <w:t>I</w:t>
            </w:r>
            <w:r w:rsidR="00AF5506" w:rsidRPr="00154DD9">
              <w:t>nspiratiedag organiseren</w:t>
            </w:r>
            <w:r w:rsidR="00A0117B" w:rsidRPr="00154DD9">
              <w:t>.</w:t>
            </w:r>
          </w:p>
          <w:p w14:paraId="71D783D4" w14:textId="5BB7D009" w:rsidR="00AF5506" w:rsidRPr="00154DD9" w:rsidRDefault="00AF5506" w:rsidP="002A7065">
            <w:pPr>
              <w:pStyle w:val="Lijstalinea"/>
              <w:numPr>
                <w:ilvl w:val="0"/>
                <w:numId w:val="4"/>
              </w:numPr>
            </w:pPr>
            <w:r w:rsidRPr="00154DD9">
              <w:t>Het ledental staat op 1.</w:t>
            </w:r>
            <w:r w:rsidR="000C7665" w:rsidRPr="00154DD9">
              <w:t>733</w:t>
            </w:r>
            <w:r w:rsidRPr="00154DD9">
              <w:t xml:space="preserve"> </w:t>
            </w:r>
            <w:r w:rsidR="000C7665" w:rsidRPr="00154DD9">
              <w:t>(</w:t>
            </w:r>
            <w:r w:rsidR="000C7665" w:rsidRPr="00154DD9">
              <w:rPr>
                <w:i/>
                <w:iCs/>
              </w:rPr>
              <w:t>laatste cijfer 1 oktober 2022</w:t>
            </w:r>
            <w:r w:rsidR="000C7665" w:rsidRPr="00154DD9">
              <w:t>), een daling van 101 leden</w:t>
            </w:r>
          </w:p>
          <w:p w14:paraId="424B182A" w14:textId="56552D1A" w:rsidR="00AF5506" w:rsidRPr="00154DD9" w:rsidRDefault="00AF5506" w:rsidP="002A7065">
            <w:pPr>
              <w:pStyle w:val="Lijstalinea"/>
              <w:numPr>
                <w:ilvl w:val="0"/>
                <w:numId w:val="4"/>
              </w:numPr>
            </w:pPr>
            <w:r w:rsidRPr="00154DD9">
              <w:t xml:space="preserve">Onze </w:t>
            </w:r>
            <w:r w:rsidR="00920C22" w:rsidRPr="00154DD9">
              <w:t xml:space="preserve">grootste </w:t>
            </w:r>
            <w:r w:rsidRPr="00154DD9">
              <w:t xml:space="preserve">zorg </w:t>
            </w:r>
            <w:r w:rsidR="000C7665" w:rsidRPr="00154DD9">
              <w:t xml:space="preserve">sinds enkele jaren </w:t>
            </w:r>
            <w:r w:rsidRPr="00154DD9">
              <w:t xml:space="preserve">is </w:t>
            </w:r>
            <w:r w:rsidR="000C7665" w:rsidRPr="00154DD9">
              <w:t xml:space="preserve">en blijft </w:t>
            </w:r>
            <w:r w:rsidRPr="00154DD9">
              <w:t>om</w:t>
            </w:r>
            <w:r w:rsidR="00920C22" w:rsidRPr="00154DD9">
              <w:t xml:space="preserve"> het tij te keren, de daling </w:t>
            </w:r>
            <w:r w:rsidR="00653714" w:rsidRPr="00154DD9">
              <w:t xml:space="preserve">te stoppen en wegen te zoeken om </w:t>
            </w:r>
            <w:r w:rsidRPr="00154DD9">
              <w:t>te groeien</w:t>
            </w:r>
            <w:r w:rsidR="00653714" w:rsidRPr="00154DD9">
              <w:t>, onder andere door nieuwe clubs op te richten.</w:t>
            </w:r>
          </w:p>
          <w:p w14:paraId="03B982C7" w14:textId="54905328" w:rsidR="004A3265" w:rsidRPr="00154DD9" w:rsidRDefault="004A3265" w:rsidP="002A7065">
            <w:pPr>
              <w:pStyle w:val="Lijstalinea"/>
              <w:numPr>
                <w:ilvl w:val="0"/>
                <w:numId w:val="4"/>
              </w:numPr>
            </w:pPr>
            <w:r w:rsidRPr="00154DD9">
              <w:t xml:space="preserve">De statuten moeten worden aangepast om digitaal te kunnen stemmen. </w:t>
            </w:r>
            <w:r w:rsidR="0089283D" w:rsidRPr="00154DD9">
              <w:t xml:space="preserve">Ook zijn er aanpassingen nodig om in overeenstemming te blijven met de International bylaws van KI. </w:t>
            </w:r>
            <w:r w:rsidRPr="00154DD9">
              <w:t>Daarnaast dient het HHR in overeenstemming gebrach</w:t>
            </w:r>
            <w:r w:rsidR="00C06936" w:rsidRPr="00154DD9">
              <w:t>t. Lex geeft een korte toelichting.</w:t>
            </w:r>
          </w:p>
          <w:p w14:paraId="43821581" w14:textId="33B16691" w:rsidR="0057687C" w:rsidRPr="00154DD9" w:rsidRDefault="005A327E" w:rsidP="002A7065">
            <w:pPr>
              <w:pStyle w:val="Lijstalinea"/>
              <w:numPr>
                <w:ilvl w:val="0"/>
                <w:numId w:val="4"/>
              </w:numPr>
            </w:pPr>
            <w:r w:rsidRPr="00154DD9">
              <w:t xml:space="preserve">Met een minuut stilte worden de </w:t>
            </w:r>
            <w:r w:rsidR="00154DD9" w:rsidRPr="00154DD9">
              <w:t xml:space="preserve">in </w:t>
            </w:r>
            <w:r w:rsidR="000C7665" w:rsidRPr="00154DD9">
              <w:t xml:space="preserve">dit jaar </w:t>
            </w:r>
            <w:r w:rsidRPr="00154DD9">
              <w:t>overleden leden herdacht.</w:t>
            </w:r>
          </w:p>
          <w:p w14:paraId="1A1775B7" w14:textId="0C9008C4" w:rsidR="00B56320" w:rsidRPr="00154DD9" w:rsidRDefault="005535F5" w:rsidP="007A663A">
            <w:pPr>
              <w:pStyle w:val="Lijstalinea"/>
              <w:numPr>
                <w:ilvl w:val="0"/>
                <w:numId w:val="4"/>
              </w:numPr>
            </w:pPr>
            <w:r w:rsidRPr="00154DD9">
              <w:t xml:space="preserve">Er zijn 39 clubs </w:t>
            </w:r>
            <w:r w:rsidR="00DF1A60" w:rsidRPr="00154DD9">
              <w:t xml:space="preserve">(van de 96 clubs) </w:t>
            </w:r>
            <w:r w:rsidRPr="00154DD9">
              <w:t>aanwezig met 70 leden. Hiervan zijn er 66 stemgerechtigd</w:t>
            </w:r>
            <w:r w:rsidR="00154DD9" w:rsidRPr="00154DD9">
              <w:t>, w</w:t>
            </w:r>
            <w:r w:rsidRPr="00154DD9">
              <w:t xml:space="preserve">aarvan 7 </w:t>
            </w:r>
            <w:r w:rsidR="000C7665" w:rsidRPr="00154DD9">
              <w:t xml:space="preserve">stemgerechtigd </w:t>
            </w:r>
            <w:r w:rsidRPr="00154DD9">
              <w:t>at large.</w:t>
            </w:r>
          </w:p>
        </w:tc>
      </w:tr>
    </w:tbl>
    <w:p w14:paraId="3333DFBD" w14:textId="1C84A55E" w:rsidR="00A16A56" w:rsidRPr="00154DD9" w:rsidRDefault="00A16A56" w:rsidP="00A16A56"/>
    <w:tbl>
      <w:tblPr>
        <w:tblStyle w:val="Tabelraster"/>
        <w:tblW w:w="0" w:type="auto"/>
        <w:tblLook w:val="04A0" w:firstRow="1" w:lastRow="0" w:firstColumn="1" w:lastColumn="0" w:noHBand="0" w:noVBand="1"/>
      </w:tblPr>
      <w:tblGrid>
        <w:gridCol w:w="1377"/>
        <w:gridCol w:w="7679"/>
      </w:tblGrid>
      <w:tr w:rsidR="00154DD9" w:rsidRPr="00154DD9" w14:paraId="6E9B37AA" w14:textId="77777777" w:rsidTr="004B57A4">
        <w:tc>
          <w:tcPr>
            <w:tcW w:w="1377" w:type="dxa"/>
          </w:tcPr>
          <w:p w14:paraId="50B0931F" w14:textId="77777777" w:rsidR="007F5D9B" w:rsidRPr="00154DD9" w:rsidRDefault="007F5D9B" w:rsidP="004B57A4">
            <w:r w:rsidRPr="00154DD9">
              <w:t>2</w:t>
            </w:r>
          </w:p>
        </w:tc>
        <w:tc>
          <w:tcPr>
            <w:tcW w:w="7679" w:type="dxa"/>
          </w:tcPr>
          <w:p w14:paraId="2108EDE5" w14:textId="22FABB7F" w:rsidR="007F5D9B" w:rsidRPr="00154DD9" w:rsidRDefault="00F76DE6" w:rsidP="004B57A4">
            <w:r w:rsidRPr="00154DD9">
              <w:t>Ingekomen stukken</w:t>
            </w:r>
          </w:p>
        </w:tc>
      </w:tr>
      <w:tr w:rsidR="00154DD9" w:rsidRPr="00154DD9" w14:paraId="1EC6FE2C" w14:textId="77777777" w:rsidTr="004B57A4">
        <w:tc>
          <w:tcPr>
            <w:tcW w:w="1377" w:type="dxa"/>
          </w:tcPr>
          <w:p w14:paraId="53B36DEA" w14:textId="77777777" w:rsidR="007F5D9B" w:rsidRPr="00154DD9" w:rsidRDefault="007F5D9B" w:rsidP="004B57A4">
            <w:r w:rsidRPr="00154DD9">
              <w:t>Verslag</w:t>
            </w:r>
          </w:p>
        </w:tc>
        <w:tc>
          <w:tcPr>
            <w:tcW w:w="7679" w:type="dxa"/>
          </w:tcPr>
          <w:p w14:paraId="604D144D" w14:textId="7DE2B114" w:rsidR="0089283D" w:rsidRPr="00154DD9" w:rsidRDefault="009B087B" w:rsidP="004B57A4">
            <w:pPr>
              <w:pStyle w:val="Lijstalinea"/>
              <w:numPr>
                <w:ilvl w:val="0"/>
                <w:numId w:val="25"/>
              </w:numPr>
            </w:pPr>
            <w:r w:rsidRPr="00154DD9">
              <w:t xml:space="preserve">Er </w:t>
            </w:r>
            <w:r w:rsidR="00FD039D" w:rsidRPr="00154DD9">
              <w:t>is een b</w:t>
            </w:r>
            <w:r w:rsidRPr="00154DD9">
              <w:t>rie</w:t>
            </w:r>
            <w:r w:rsidR="00FD039D" w:rsidRPr="00154DD9">
              <w:t>f</w:t>
            </w:r>
            <w:r w:rsidR="001C3392" w:rsidRPr="00154DD9">
              <w:t xml:space="preserve"> binnen</w:t>
            </w:r>
            <w:r w:rsidRPr="00154DD9">
              <w:t xml:space="preserve">gekomen </w:t>
            </w:r>
            <w:r w:rsidR="00B0454B" w:rsidRPr="00154DD9">
              <w:t xml:space="preserve">van club Sittard </w:t>
            </w:r>
            <w:r w:rsidRPr="00154DD9">
              <w:t xml:space="preserve">en toegevoegd aan </w:t>
            </w:r>
            <w:r w:rsidR="00FD039D" w:rsidRPr="00154DD9">
              <w:t>de vergaderstukken</w:t>
            </w:r>
            <w:r w:rsidR="00D43BCC" w:rsidRPr="00154DD9">
              <w:t xml:space="preserve"> aangaande </w:t>
            </w:r>
            <w:r w:rsidR="000C7665" w:rsidRPr="00154DD9">
              <w:t>het aanwenden van KI-DN gelden (contributiebijdrages) voor goede doelen.</w:t>
            </w:r>
          </w:p>
          <w:p w14:paraId="0723865F" w14:textId="77777777" w:rsidR="000C7665" w:rsidRPr="00154DD9" w:rsidRDefault="0089283D" w:rsidP="004B57A4">
            <w:pPr>
              <w:pStyle w:val="Lijstalinea"/>
              <w:numPr>
                <w:ilvl w:val="0"/>
                <w:numId w:val="25"/>
              </w:numPr>
            </w:pPr>
            <w:r w:rsidRPr="00154DD9">
              <w:t>Er is ook een brief van soortgelijke strekking ontvangen van de club Vijf Eiken (Oosterhout)</w:t>
            </w:r>
          </w:p>
          <w:p w14:paraId="3BBD2467" w14:textId="7094E262" w:rsidR="0089283D" w:rsidRPr="00154DD9" w:rsidRDefault="000C7665" w:rsidP="004B57A4">
            <w:pPr>
              <w:pStyle w:val="Lijstalinea"/>
              <w:numPr>
                <w:ilvl w:val="0"/>
                <w:numId w:val="25"/>
              </w:numPr>
            </w:pPr>
            <w:r w:rsidRPr="00154DD9">
              <w:t>Er is door leden van het DB met beide clubs contact opgenomen n.a.v. de brieven</w:t>
            </w:r>
          </w:p>
          <w:p w14:paraId="6C36AE9E" w14:textId="77777777" w:rsidR="009B087B" w:rsidRPr="00154DD9" w:rsidRDefault="0089283D" w:rsidP="0089283D">
            <w:pPr>
              <w:pStyle w:val="Lijstalinea"/>
              <w:numPr>
                <w:ilvl w:val="0"/>
                <w:numId w:val="25"/>
              </w:numPr>
            </w:pPr>
            <w:r w:rsidRPr="00154DD9">
              <w:t>De gouverneur geeft uitgebreid toelichting op de brief van de club Sittard. Hij accepteert de mening van de club dat contributiegelden in principe niet bestemd zijn voor het uitkeren van bijdrages aan een goed doel.</w:t>
            </w:r>
          </w:p>
          <w:p w14:paraId="5C3F4BF2" w14:textId="76AA651D" w:rsidR="0089283D" w:rsidRPr="00154DD9" w:rsidRDefault="0089283D" w:rsidP="0089283D">
            <w:pPr>
              <w:pStyle w:val="Lijstalinea"/>
              <w:numPr>
                <w:ilvl w:val="0"/>
                <w:numId w:val="25"/>
              </w:numPr>
            </w:pPr>
            <w:r w:rsidRPr="00154DD9">
              <w:t>Hij accepteert niet dat het bestuur onrechtmatig gehandeld zou hebben</w:t>
            </w:r>
            <w:r w:rsidR="00154DD9" w:rsidRPr="00154DD9">
              <w:t xml:space="preserve"> en stelt dat er soms situaties zijn waarin het bestuur snel moet kunnen handelen.</w:t>
            </w:r>
          </w:p>
          <w:p w14:paraId="258C9F46" w14:textId="54857600" w:rsidR="00D43BCC" w:rsidRPr="00154DD9" w:rsidRDefault="00D43BCC" w:rsidP="0089283D">
            <w:pPr>
              <w:pStyle w:val="Lijstalinea"/>
              <w:numPr>
                <w:ilvl w:val="0"/>
                <w:numId w:val="25"/>
              </w:numPr>
            </w:pPr>
            <w:r w:rsidRPr="00154DD9">
              <w:t xml:space="preserve">Om toekomstige KI-DN bestuurders houvast te geven is het wenselijk hierover iets op te nemen in de statuten, dan wel een </w:t>
            </w:r>
            <w:r w:rsidRPr="00154DD9">
              <w:lastRenderedPageBreak/>
              <w:t>werkwijze af te spreken hoe te handelen in geval van urgente nood en snel handelen door het DB/AB</w:t>
            </w:r>
          </w:p>
        </w:tc>
      </w:tr>
      <w:tr w:rsidR="007F5D9B" w:rsidRPr="00154DD9" w14:paraId="0AAC2AEA" w14:textId="77777777" w:rsidTr="004B57A4">
        <w:tc>
          <w:tcPr>
            <w:tcW w:w="1377" w:type="dxa"/>
          </w:tcPr>
          <w:p w14:paraId="5311AB3C" w14:textId="77777777" w:rsidR="007F5D9B" w:rsidRPr="00154DD9" w:rsidRDefault="007F5D9B" w:rsidP="004B57A4">
            <w:r w:rsidRPr="00154DD9">
              <w:lastRenderedPageBreak/>
              <w:t>Besluiten</w:t>
            </w:r>
          </w:p>
        </w:tc>
        <w:tc>
          <w:tcPr>
            <w:tcW w:w="7679" w:type="dxa"/>
          </w:tcPr>
          <w:p w14:paraId="67E3010C" w14:textId="1126677B" w:rsidR="007F5D9B" w:rsidRPr="00154DD9" w:rsidRDefault="006F614D" w:rsidP="004B57A4">
            <w:pPr>
              <w:pStyle w:val="Lijstalinea"/>
              <w:numPr>
                <w:ilvl w:val="0"/>
                <w:numId w:val="5"/>
              </w:numPr>
            </w:pPr>
            <w:r w:rsidRPr="00154DD9">
              <w:t xml:space="preserve">DB gaat </w:t>
            </w:r>
            <w:r w:rsidR="00CF26EB" w:rsidRPr="00154DD9">
              <w:t xml:space="preserve">nadenken en </w:t>
            </w:r>
            <w:r w:rsidRPr="00154DD9">
              <w:t xml:space="preserve">een </w:t>
            </w:r>
            <w:r w:rsidR="00D43BCC" w:rsidRPr="00154DD9">
              <w:t>voorstel uitwerken</w:t>
            </w:r>
          </w:p>
        </w:tc>
      </w:tr>
    </w:tbl>
    <w:p w14:paraId="27C8C8DD" w14:textId="33696740" w:rsidR="007F5D9B" w:rsidRPr="00154DD9" w:rsidRDefault="007F5D9B" w:rsidP="00A16A56"/>
    <w:tbl>
      <w:tblPr>
        <w:tblStyle w:val="Tabelraster"/>
        <w:tblW w:w="0" w:type="auto"/>
        <w:tblLook w:val="04A0" w:firstRow="1" w:lastRow="0" w:firstColumn="1" w:lastColumn="0" w:noHBand="0" w:noVBand="1"/>
      </w:tblPr>
      <w:tblGrid>
        <w:gridCol w:w="1377"/>
        <w:gridCol w:w="7679"/>
      </w:tblGrid>
      <w:tr w:rsidR="00154DD9" w:rsidRPr="00154DD9" w14:paraId="53ACD2E5" w14:textId="77777777" w:rsidTr="00811B08">
        <w:tc>
          <w:tcPr>
            <w:tcW w:w="1377" w:type="dxa"/>
          </w:tcPr>
          <w:p w14:paraId="64D4A1BB" w14:textId="3D060B50" w:rsidR="00451DCE" w:rsidRPr="00154DD9" w:rsidRDefault="00CF26EB" w:rsidP="00451DCE">
            <w:r w:rsidRPr="00154DD9">
              <w:t>3</w:t>
            </w:r>
          </w:p>
        </w:tc>
        <w:tc>
          <w:tcPr>
            <w:tcW w:w="7679" w:type="dxa"/>
          </w:tcPr>
          <w:p w14:paraId="4C4D7C78" w14:textId="20BC6E35" w:rsidR="00451DCE" w:rsidRPr="00154DD9" w:rsidRDefault="00600B18" w:rsidP="00451DCE">
            <w:r w:rsidRPr="00154DD9">
              <w:t>Notulen 11 september 2021</w:t>
            </w:r>
          </w:p>
        </w:tc>
      </w:tr>
      <w:tr w:rsidR="004F59F6" w:rsidRPr="00154DD9" w14:paraId="3CB02B7B" w14:textId="77777777" w:rsidTr="00811B08">
        <w:tc>
          <w:tcPr>
            <w:tcW w:w="1377" w:type="dxa"/>
          </w:tcPr>
          <w:p w14:paraId="28238A16" w14:textId="23E227E6" w:rsidR="00451DCE" w:rsidRPr="00154DD9" w:rsidRDefault="00D930EF" w:rsidP="00451DCE">
            <w:r w:rsidRPr="00154DD9">
              <w:t>V</w:t>
            </w:r>
            <w:r w:rsidR="00451DCE" w:rsidRPr="00154DD9">
              <w:t>erslag</w:t>
            </w:r>
          </w:p>
        </w:tc>
        <w:tc>
          <w:tcPr>
            <w:tcW w:w="7679" w:type="dxa"/>
          </w:tcPr>
          <w:p w14:paraId="0DA2E176" w14:textId="0A002BB7" w:rsidR="00B70F39" w:rsidRPr="00154DD9" w:rsidRDefault="00E02C1C" w:rsidP="00D930EF">
            <w:pPr>
              <w:pStyle w:val="Lijstalinea"/>
              <w:numPr>
                <w:ilvl w:val="0"/>
                <w:numId w:val="25"/>
              </w:numPr>
            </w:pPr>
            <w:r w:rsidRPr="00154DD9">
              <w:t xml:space="preserve">Het verslag </w:t>
            </w:r>
            <w:r w:rsidR="00B717CA" w:rsidRPr="00154DD9">
              <w:t xml:space="preserve">over het bestuursjaar 2020-2021 </w:t>
            </w:r>
            <w:r w:rsidRPr="00154DD9">
              <w:t>wordt ongewijzigd vastgesteld</w:t>
            </w:r>
            <w:r w:rsidR="00600B18" w:rsidRPr="00154DD9">
              <w:t xml:space="preserve"> en goedgekeurd door de vergadering</w:t>
            </w:r>
            <w:r w:rsidRPr="00154DD9">
              <w:t>.</w:t>
            </w:r>
          </w:p>
        </w:tc>
      </w:tr>
    </w:tbl>
    <w:p w14:paraId="69215CF1" w14:textId="74EB9342" w:rsidR="00451DCE" w:rsidRPr="00154DD9" w:rsidRDefault="00451DCE" w:rsidP="00A16A56"/>
    <w:tbl>
      <w:tblPr>
        <w:tblStyle w:val="Tabelraster"/>
        <w:tblW w:w="0" w:type="auto"/>
        <w:tblLook w:val="04A0" w:firstRow="1" w:lastRow="0" w:firstColumn="1" w:lastColumn="0" w:noHBand="0" w:noVBand="1"/>
      </w:tblPr>
      <w:tblGrid>
        <w:gridCol w:w="1378"/>
        <w:gridCol w:w="7678"/>
      </w:tblGrid>
      <w:tr w:rsidR="00154DD9" w:rsidRPr="00154DD9" w14:paraId="681AD47B" w14:textId="77777777" w:rsidTr="00811B08">
        <w:tc>
          <w:tcPr>
            <w:tcW w:w="1378" w:type="dxa"/>
          </w:tcPr>
          <w:p w14:paraId="09BE2EE8" w14:textId="3DF1A26A" w:rsidR="00483156" w:rsidRPr="00154DD9" w:rsidRDefault="00600B18" w:rsidP="00DA792A">
            <w:r w:rsidRPr="00154DD9">
              <w:t>4</w:t>
            </w:r>
          </w:p>
        </w:tc>
        <w:tc>
          <w:tcPr>
            <w:tcW w:w="7678" w:type="dxa"/>
          </w:tcPr>
          <w:p w14:paraId="601A32C7" w14:textId="7D689549" w:rsidR="00483156" w:rsidRPr="00154DD9" w:rsidRDefault="00600B18" w:rsidP="00DA792A">
            <w:r w:rsidRPr="00154DD9">
              <w:t>Financiën 202</w:t>
            </w:r>
            <w:r w:rsidR="00B717CA" w:rsidRPr="00154DD9">
              <w:t>0</w:t>
            </w:r>
            <w:r w:rsidRPr="00154DD9">
              <w:t>-202</w:t>
            </w:r>
            <w:r w:rsidR="00B717CA" w:rsidRPr="00154DD9">
              <w:t>1</w:t>
            </w:r>
          </w:p>
        </w:tc>
      </w:tr>
      <w:tr w:rsidR="00154DD9" w:rsidRPr="00154DD9" w14:paraId="684F0E2A" w14:textId="77777777" w:rsidTr="00811B08">
        <w:tc>
          <w:tcPr>
            <w:tcW w:w="1378" w:type="dxa"/>
          </w:tcPr>
          <w:p w14:paraId="68566ADE" w14:textId="3D7D68F5" w:rsidR="00483156" w:rsidRPr="00154DD9" w:rsidRDefault="00E06DE6" w:rsidP="00DA792A">
            <w:r w:rsidRPr="00154DD9">
              <w:t>V</w:t>
            </w:r>
            <w:r w:rsidR="00483156" w:rsidRPr="00154DD9">
              <w:t>erslag</w:t>
            </w:r>
          </w:p>
        </w:tc>
        <w:tc>
          <w:tcPr>
            <w:tcW w:w="7678" w:type="dxa"/>
          </w:tcPr>
          <w:p w14:paraId="641C727F" w14:textId="77777777" w:rsidR="00CD6D16" w:rsidRPr="00154DD9" w:rsidRDefault="004601A6" w:rsidP="00F451C5">
            <w:pPr>
              <w:pStyle w:val="Lijstalinea"/>
              <w:numPr>
                <w:ilvl w:val="0"/>
                <w:numId w:val="24"/>
              </w:numPr>
            </w:pPr>
            <w:r w:rsidRPr="00154DD9">
              <w:t xml:space="preserve">Aan de hand van een presentatie en </w:t>
            </w:r>
            <w:r w:rsidR="002B5EFA" w:rsidRPr="00154DD9">
              <w:t>de</w:t>
            </w:r>
            <w:r w:rsidRPr="00154DD9">
              <w:t xml:space="preserve"> voorliggende </w:t>
            </w:r>
            <w:r w:rsidR="002B5EFA" w:rsidRPr="00154DD9">
              <w:t>agenda worden de financiën</w:t>
            </w:r>
            <w:r w:rsidR="00333B98" w:rsidRPr="00154DD9">
              <w:t xml:space="preserve"> doorgenomen.</w:t>
            </w:r>
          </w:p>
          <w:p w14:paraId="1FC545CF" w14:textId="17CC1F1A" w:rsidR="00D43BCC" w:rsidRPr="00154DD9" w:rsidRDefault="00D43BCC" w:rsidP="00F451C5">
            <w:pPr>
              <w:pStyle w:val="Lijstalinea"/>
              <w:numPr>
                <w:ilvl w:val="0"/>
                <w:numId w:val="24"/>
              </w:numPr>
            </w:pPr>
            <w:r w:rsidRPr="00154DD9">
              <w:t>Er werd opgemerkt dat het accountantsverslag aangeeft dat er beperkte controle plaatsgevonden heeft</w:t>
            </w:r>
            <w:r w:rsidR="000C7665" w:rsidRPr="00154DD9">
              <w:t>. Dit is een standaard formulering behorend bij accountantsverklaringen.</w:t>
            </w:r>
          </w:p>
          <w:p w14:paraId="7BF85282" w14:textId="27235492" w:rsidR="00C13F50" w:rsidRPr="00154DD9" w:rsidRDefault="00D43BCC" w:rsidP="00F451C5">
            <w:pPr>
              <w:pStyle w:val="Lijstalinea"/>
              <w:numPr>
                <w:ilvl w:val="0"/>
                <w:numId w:val="24"/>
              </w:numPr>
            </w:pPr>
            <w:r w:rsidRPr="00154DD9">
              <w:t>De p</w:t>
            </w:r>
            <w:r w:rsidR="005535F5" w:rsidRPr="00154DD9">
              <w:t xml:space="preserve">enningmeester </w:t>
            </w:r>
            <w:r w:rsidR="00C13F50" w:rsidRPr="00154DD9">
              <w:t>geeft aan dat alle</w:t>
            </w:r>
            <w:r w:rsidRPr="00154DD9">
              <w:t xml:space="preserve"> financiële transacties door de accountant zijn </w:t>
            </w:r>
            <w:r w:rsidR="00C13F50" w:rsidRPr="00154DD9">
              <w:t>gecontroleerd en gecheckt met de bankafschriften.</w:t>
            </w:r>
            <w:r w:rsidRPr="00154DD9">
              <w:t xml:space="preserve"> Er vinden in KI-DN geen transactie</w:t>
            </w:r>
            <w:r w:rsidR="000C7665" w:rsidRPr="00154DD9">
              <w:t>s</w:t>
            </w:r>
            <w:r w:rsidRPr="00154DD9">
              <w:t xml:space="preserve"> plaats buiten de bankrekening.</w:t>
            </w:r>
          </w:p>
          <w:p w14:paraId="1D512A02" w14:textId="4DB074BC" w:rsidR="00C13F50" w:rsidRPr="00154DD9" w:rsidRDefault="00C13F50" w:rsidP="00F451C5">
            <w:pPr>
              <w:pStyle w:val="Lijstalinea"/>
              <w:numPr>
                <w:ilvl w:val="0"/>
                <w:numId w:val="24"/>
              </w:numPr>
              <w:rPr>
                <w:i/>
                <w:iCs/>
              </w:rPr>
            </w:pPr>
            <w:r w:rsidRPr="00154DD9">
              <w:t xml:space="preserve">De vergadering </w:t>
            </w:r>
            <w:r w:rsidR="002B2F6F" w:rsidRPr="00154DD9">
              <w:t>geeft goedkeuring voor de jaarrekening 202</w:t>
            </w:r>
            <w:r w:rsidR="00B717CA" w:rsidRPr="00154DD9">
              <w:t>0</w:t>
            </w:r>
            <w:r w:rsidR="002B2F6F" w:rsidRPr="00154DD9">
              <w:t>-202</w:t>
            </w:r>
            <w:r w:rsidR="00B717CA" w:rsidRPr="00154DD9">
              <w:t>1</w:t>
            </w:r>
            <w:r w:rsidRPr="00154DD9">
              <w:t>.</w:t>
            </w:r>
          </w:p>
          <w:p w14:paraId="67C76A8A" w14:textId="1D94D118" w:rsidR="00973157" w:rsidRPr="00154DD9" w:rsidRDefault="002D6E30" w:rsidP="000C5510">
            <w:pPr>
              <w:pStyle w:val="Lijstalinea"/>
              <w:numPr>
                <w:ilvl w:val="0"/>
                <w:numId w:val="24"/>
              </w:numPr>
              <w:rPr>
                <w:i/>
                <w:iCs/>
              </w:rPr>
            </w:pPr>
            <w:r w:rsidRPr="00154DD9">
              <w:t xml:space="preserve">De vergadering geeft ook goedkeuring </w:t>
            </w:r>
            <w:r w:rsidR="00154DD9" w:rsidRPr="00154DD9">
              <w:t xml:space="preserve">aan </w:t>
            </w:r>
            <w:r w:rsidR="00D43BCC" w:rsidRPr="00154DD9">
              <w:t xml:space="preserve">het verslag en de verklaring van </w:t>
            </w:r>
            <w:r w:rsidRPr="00154DD9">
              <w:t>de accountant</w:t>
            </w:r>
            <w:r w:rsidR="00D43BCC" w:rsidRPr="00154DD9">
              <w:t>.</w:t>
            </w:r>
          </w:p>
        </w:tc>
      </w:tr>
      <w:tr w:rsidR="00483156" w:rsidRPr="00154DD9" w14:paraId="1CADBEA6" w14:textId="77777777" w:rsidTr="00811B08">
        <w:tc>
          <w:tcPr>
            <w:tcW w:w="1378" w:type="dxa"/>
          </w:tcPr>
          <w:p w14:paraId="3BDF5FE3" w14:textId="49690F32" w:rsidR="00483156" w:rsidRPr="00154DD9" w:rsidRDefault="00E06DE6" w:rsidP="00DA792A">
            <w:r w:rsidRPr="00154DD9">
              <w:t>B</w:t>
            </w:r>
            <w:r w:rsidR="00483156" w:rsidRPr="00154DD9">
              <w:t>esluiten</w:t>
            </w:r>
          </w:p>
        </w:tc>
        <w:tc>
          <w:tcPr>
            <w:tcW w:w="7678" w:type="dxa"/>
          </w:tcPr>
          <w:p w14:paraId="3C6F80D2" w14:textId="0CD1F94C" w:rsidR="005361B9" w:rsidRPr="00154DD9" w:rsidRDefault="00B56320" w:rsidP="00CD6D16">
            <w:pPr>
              <w:pStyle w:val="Lijstalinea"/>
              <w:numPr>
                <w:ilvl w:val="0"/>
                <w:numId w:val="5"/>
              </w:numPr>
            </w:pPr>
            <w:r w:rsidRPr="00154DD9">
              <w:t>Aan h</w:t>
            </w:r>
            <w:r w:rsidR="000C5510" w:rsidRPr="00154DD9">
              <w:t xml:space="preserve">et bestuur </w:t>
            </w:r>
            <w:r w:rsidR="00250697" w:rsidRPr="00154DD9">
              <w:t xml:space="preserve">KI-DN </w:t>
            </w:r>
            <w:r w:rsidRPr="00154DD9">
              <w:t xml:space="preserve">2020-2021 </w:t>
            </w:r>
            <w:r w:rsidR="00A92280" w:rsidRPr="00154DD9">
              <w:t>(Carel Maas, Hetty Damen, Sofia Carbajo, Piet Derks)</w:t>
            </w:r>
            <w:r w:rsidR="000C7665" w:rsidRPr="00154DD9">
              <w:t xml:space="preserve"> </w:t>
            </w:r>
            <w:r w:rsidR="000C5510" w:rsidRPr="00154DD9">
              <w:t xml:space="preserve">wordt </w:t>
            </w:r>
            <w:r w:rsidRPr="00154DD9">
              <w:t xml:space="preserve">door de vergadering </w:t>
            </w:r>
            <w:r w:rsidR="000C5510" w:rsidRPr="00154DD9">
              <w:t xml:space="preserve">decharge verleend </w:t>
            </w:r>
            <w:r w:rsidRPr="00154DD9">
              <w:t>voor het gevoerde beleid, de rapportages en de financiële verantwoording</w:t>
            </w:r>
          </w:p>
        </w:tc>
      </w:tr>
    </w:tbl>
    <w:p w14:paraId="504FFFEA" w14:textId="77777777" w:rsidR="00483156" w:rsidRPr="00154DD9" w:rsidRDefault="00483156" w:rsidP="00A16A56"/>
    <w:tbl>
      <w:tblPr>
        <w:tblStyle w:val="Tabelraster"/>
        <w:tblW w:w="0" w:type="auto"/>
        <w:tblLook w:val="04A0" w:firstRow="1" w:lastRow="0" w:firstColumn="1" w:lastColumn="0" w:noHBand="0" w:noVBand="1"/>
      </w:tblPr>
      <w:tblGrid>
        <w:gridCol w:w="1379"/>
        <w:gridCol w:w="7677"/>
      </w:tblGrid>
      <w:tr w:rsidR="00154DD9" w:rsidRPr="00154DD9" w14:paraId="088B10DF" w14:textId="77777777" w:rsidTr="00811B08">
        <w:tc>
          <w:tcPr>
            <w:tcW w:w="1379" w:type="dxa"/>
          </w:tcPr>
          <w:p w14:paraId="293D571C" w14:textId="0D5153B0" w:rsidR="00483156" w:rsidRPr="00154DD9" w:rsidRDefault="00333B98" w:rsidP="00DA792A">
            <w:r w:rsidRPr="00154DD9">
              <w:t>5</w:t>
            </w:r>
          </w:p>
        </w:tc>
        <w:tc>
          <w:tcPr>
            <w:tcW w:w="7677" w:type="dxa"/>
          </w:tcPr>
          <w:p w14:paraId="314393D5" w14:textId="34B48D93" w:rsidR="00483156" w:rsidRPr="00154DD9" w:rsidRDefault="008106A8" w:rsidP="00DA792A">
            <w:r w:rsidRPr="00154DD9">
              <w:t xml:space="preserve">Toelichting </w:t>
            </w:r>
            <w:r w:rsidR="009223D1" w:rsidRPr="00154DD9">
              <w:t xml:space="preserve">door </w:t>
            </w:r>
            <w:r w:rsidRPr="00154DD9">
              <w:t>Joop van Waas</w:t>
            </w:r>
            <w:r w:rsidR="009223D1" w:rsidRPr="00154DD9">
              <w:t xml:space="preserve"> </w:t>
            </w:r>
            <w:r w:rsidR="006A0DFE" w:rsidRPr="00154DD9">
              <w:t xml:space="preserve">- </w:t>
            </w:r>
            <w:r w:rsidR="009223D1" w:rsidRPr="00154DD9">
              <w:t>Commissie Anders Besturen</w:t>
            </w:r>
          </w:p>
        </w:tc>
      </w:tr>
      <w:tr w:rsidR="00154DD9" w:rsidRPr="00154DD9" w14:paraId="31D9E157" w14:textId="77777777" w:rsidTr="00811B08">
        <w:tc>
          <w:tcPr>
            <w:tcW w:w="1379" w:type="dxa"/>
          </w:tcPr>
          <w:p w14:paraId="5A130138" w14:textId="55A1931B" w:rsidR="00483156" w:rsidRPr="00154DD9" w:rsidRDefault="0082754C" w:rsidP="00DA792A">
            <w:r w:rsidRPr="00154DD9">
              <w:t>V</w:t>
            </w:r>
            <w:r w:rsidR="00483156" w:rsidRPr="00154DD9">
              <w:t>erslag</w:t>
            </w:r>
          </w:p>
        </w:tc>
        <w:tc>
          <w:tcPr>
            <w:tcW w:w="7677" w:type="dxa"/>
          </w:tcPr>
          <w:p w14:paraId="7F6FAABF" w14:textId="2048811D" w:rsidR="0041540E" w:rsidRPr="00154DD9" w:rsidRDefault="00E43B06" w:rsidP="00DA792A">
            <w:pPr>
              <w:pStyle w:val="Lijstalinea"/>
              <w:numPr>
                <w:ilvl w:val="0"/>
                <w:numId w:val="4"/>
              </w:numPr>
            </w:pPr>
            <w:r w:rsidRPr="00154DD9">
              <w:t xml:space="preserve">Aan de hand van slides </w:t>
            </w:r>
            <w:r w:rsidR="00250697" w:rsidRPr="00154DD9">
              <w:t>en een film over de bedoeling van een organisatie</w:t>
            </w:r>
            <w:r w:rsidR="00344448" w:rsidRPr="00154DD9">
              <w:t xml:space="preserve"> </w:t>
            </w:r>
            <w:r w:rsidR="00EF1CE8" w:rsidRPr="00154DD9">
              <w:t>(</w:t>
            </w:r>
            <w:r w:rsidR="00344448" w:rsidRPr="00154DD9">
              <w:t>“doen we iets omdat het zo hoort, of doen we iets omdat het helpt?”</w:t>
            </w:r>
            <w:r w:rsidR="00EF1CE8" w:rsidRPr="00154DD9">
              <w:t>)</w:t>
            </w:r>
            <w:r w:rsidR="00344448" w:rsidRPr="00154DD9">
              <w:t>,</w:t>
            </w:r>
            <w:r w:rsidR="00250697" w:rsidRPr="00154DD9">
              <w:t xml:space="preserve"> </w:t>
            </w:r>
            <w:r w:rsidRPr="00154DD9">
              <w:t>geeft Joop een korte presentatie.</w:t>
            </w:r>
          </w:p>
          <w:p w14:paraId="1B74DFD2" w14:textId="53CFA38F" w:rsidR="00E43B06" w:rsidRPr="00154DD9" w:rsidRDefault="00E43B06" w:rsidP="00DA792A">
            <w:pPr>
              <w:pStyle w:val="Lijstalinea"/>
              <w:numPr>
                <w:ilvl w:val="0"/>
                <w:numId w:val="4"/>
              </w:numPr>
            </w:pPr>
            <w:r w:rsidRPr="00154DD9">
              <w:t xml:space="preserve">De commissie bestaat </w:t>
            </w:r>
            <w:r w:rsidR="00EF1CE8" w:rsidRPr="00154DD9">
              <w:t xml:space="preserve">op dit moment </w:t>
            </w:r>
            <w:r w:rsidRPr="00154DD9">
              <w:t>uit Maaike</w:t>
            </w:r>
            <w:r w:rsidR="00250697" w:rsidRPr="00154DD9">
              <w:t xml:space="preserve"> Roosen</w:t>
            </w:r>
            <w:r w:rsidRPr="00154DD9">
              <w:t xml:space="preserve">, Rob </w:t>
            </w:r>
            <w:r w:rsidR="00250697" w:rsidRPr="00154DD9">
              <w:t xml:space="preserve">van der Most </w:t>
            </w:r>
            <w:r w:rsidRPr="00154DD9">
              <w:t>en Joop</w:t>
            </w:r>
            <w:r w:rsidR="00250697" w:rsidRPr="00154DD9">
              <w:t xml:space="preserve"> van Waas</w:t>
            </w:r>
            <w:r w:rsidR="0033473E" w:rsidRPr="00154DD9">
              <w:t>.</w:t>
            </w:r>
            <w:r w:rsidR="00EF1CE8" w:rsidRPr="00154DD9">
              <w:t xml:space="preserve"> Joop roept belangstellenden op om mee te doen in deze commissie.</w:t>
            </w:r>
          </w:p>
          <w:p w14:paraId="0612BE32" w14:textId="1CECD14A" w:rsidR="00250697" w:rsidRPr="00154DD9" w:rsidRDefault="00250697" w:rsidP="00DA792A">
            <w:pPr>
              <w:pStyle w:val="Lijstalinea"/>
              <w:numPr>
                <w:ilvl w:val="0"/>
                <w:numId w:val="4"/>
              </w:numPr>
            </w:pPr>
            <w:r w:rsidRPr="00154DD9">
              <w:t xml:space="preserve">De bedoeling van de commissie is: een verandering in de besturing van KI-DN voorstellen, meer eigentijds, wendbaar, aantrekkelijk voor </w:t>
            </w:r>
            <w:r w:rsidR="00746185" w:rsidRPr="00154DD9">
              <w:t xml:space="preserve">jongere </w:t>
            </w:r>
            <w:r w:rsidRPr="00154DD9">
              <w:t>leden om een rol te spelen in het bestuur en waar coachend/faciliterend leiderschap de basis is</w:t>
            </w:r>
          </w:p>
          <w:p w14:paraId="000D79F9" w14:textId="258DEA95" w:rsidR="00E46E54" w:rsidRPr="00154DD9" w:rsidRDefault="00344448" w:rsidP="00746185">
            <w:pPr>
              <w:pStyle w:val="Lijstalinea"/>
              <w:numPr>
                <w:ilvl w:val="0"/>
                <w:numId w:val="4"/>
              </w:numPr>
            </w:pPr>
            <w:r w:rsidRPr="00154DD9">
              <w:t>Het vinden van een andere vorm van besturen</w:t>
            </w:r>
            <w:r w:rsidR="00746185" w:rsidRPr="00154DD9">
              <w:t xml:space="preserve">, die </w:t>
            </w:r>
            <w:r w:rsidRPr="00154DD9">
              <w:t>aansluit bij de bedoel</w:t>
            </w:r>
            <w:r w:rsidR="00746185" w:rsidRPr="00154DD9">
              <w:t>ing</w:t>
            </w:r>
            <w:r w:rsidRPr="00154DD9">
              <w:t xml:space="preserve"> van Kiwanis: </w:t>
            </w:r>
            <w:r w:rsidR="0033473E" w:rsidRPr="00154DD9">
              <w:t>Servin</w:t>
            </w:r>
            <w:r w:rsidR="00F4748A" w:rsidRPr="00154DD9">
              <w:t>g</w:t>
            </w:r>
            <w:r w:rsidR="0033473E" w:rsidRPr="00154DD9">
              <w:t xml:space="preserve"> the </w:t>
            </w:r>
            <w:r w:rsidRPr="00154DD9">
              <w:t>C</w:t>
            </w:r>
            <w:r w:rsidR="0033473E" w:rsidRPr="00154DD9">
              <w:t xml:space="preserve">hildren of the </w:t>
            </w:r>
            <w:r w:rsidRPr="00154DD9">
              <w:t>W</w:t>
            </w:r>
            <w:r w:rsidR="0033473E" w:rsidRPr="00154DD9">
              <w:t>orld.</w:t>
            </w:r>
            <w:r w:rsidR="00EF1CE8" w:rsidRPr="00154DD9">
              <w:t xml:space="preserve"> Dat is waar de nieuwe generatie zich voor wil inzetten.</w:t>
            </w:r>
          </w:p>
          <w:p w14:paraId="617FCE24" w14:textId="4AC10AD1" w:rsidR="00B41E64" w:rsidRPr="00154DD9" w:rsidRDefault="00746185" w:rsidP="00746185">
            <w:pPr>
              <w:pStyle w:val="Lijstalinea"/>
              <w:numPr>
                <w:ilvl w:val="0"/>
                <w:numId w:val="4"/>
              </w:numPr>
            </w:pPr>
            <w:r w:rsidRPr="00154DD9">
              <w:t xml:space="preserve">Doel is om </w:t>
            </w:r>
            <w:r w:rsidR="00B41E64" w:rsidRPr="00154DD9">
              <w:t xml:space="preserve">voorstellen </w:t>
            </w:r>
            <w:r w:rsidRPr="00154DD9">
              <w:t xml:space="preserve">te presenteren op de extra AV in januari 2023 en </w:t>
            </w:r>
            <w:r w:rsidR="00EF1CE8" w:rsidRPr="00154DD9">
              <w:t>mogelijk</w:t>
            </w:r>
            <w:r w:rsidRPr="00154DD9">
              <w:t xml:space="preserve"> nieuwe bestuursvorm</w:t>
            </w:r>
            <w:r w:rsidR="00EF1CE8" w:rsidRPr="00154DD9">
              <w:t>en</w:t>
            </w:r>
            <w:r w:rsidRPr="00154DD9">
              <w:t xml:space="preserve"> te implementeren</w:t>
            </w:r>
            <w:r w:rsidR="00EF1CE8" w:rsidRPr="00154DD9">
              <w:t xml:space="preserve"> voor 1 oktober </w:t>
            </w:r>
            <w:r w:rsidRPr="00154DD9">
              <w:t>2023.</w:t>
            </w:r>
          </w:p>
          <w:p w14:paraId="601C2E19" w14:textId="77777777" w:rsidR="001B2BBA" w:rsidRPr="00154DD9" w:rsidRDefault="00746185" w:rsidP="004A7E36">
            <w:pPr>
              <w:pStyle w:val="Lijstalinea"/>
              <w:numPr>
                <w:ilvl w:val="0"/>
                <w:numId w:val="4"/>
              </w:numPr>
            </w:pPr>
            <w:r w:rsidRPr="00154DD9">
              <w:t>Samengevat: we zijn tevreden wanneer we een bestuurlijke vorm gevonden hebben waar niet het “organiseren/besturen</w:t>
            </w:r>
            <w:r w:rsidR="00EB3827" w:rsidRPr="00154DD9">
              <w:t>/beheren</w:t>
            </w:r>
            <w:r w:rsidRPr="00154DD9">
              <w:t xml:space="preserve">” </w:t>
            </w:r>
            <w:r w:rsidRPr="00154DD9">
              <w:lastRenderedPageBreak/>
              <w:t xml:space="preserve">op de voorgrond staat, maar waar we het KIND centraal stellen. KI-DN moet waarde toevoegen </w:t>
            </w:r>
            <w:r w:rsidR="00EB3827" w:rsidRPr="00154DD9">
              <w:t>richting clubs op een manier dat we met zijn allen meer positieve impact kunnen hebben op het welzijn van een kind.</w:t>
            </w:r>
            <w:r w:rsidR="004A7E36" w:rsidRPr="00154DD9">
              <w:t xml:space="preserve"> </w:t>
            </w:r>
            <w:r w:rsidR="001B2BBA" w:rsidRPr="00154DD9">
              <w:t>Het kind is wat ons bindt</w:t>
            </w:r>
            <w:r w:rsidR="006A0DFE" w:rsidRPr="00154DD9">
              <w:t>!</w:t>
            </w:r>
          </w:p>
          <w:p w14:paraId="06EFA000" w14:textId="6A9FEA53" w:rsidR="004A7E36" w:rsidRPr="00154DD9" w:rsidRDefault="004A7E36" w:rsidP="004A7E36">
            <w:pPr>
              <w:pStyle w:val="Lijstalinea"/>
              <w:numPr>
                <w:ilvl w:val="0"/>
                <w:numId w:val="4"/>
              </w:numPr>
              <w:rPr>
                <w:i/>
                <w:iCs/>
              </w:rPr>
            </w:pPr>
            <w:r w:rsidRPr="00154DD9">
              <w:rPr>
                <w:i/>
                <w:iCs/>
              </w:rPr>
              <w:t>Om misverstanden te voorkomen: een Kiwanis club is en blijft een vriendenclub waar men bouwt op elkaars competenties, netwerken etc. Clubs met een missie:</w:t>
            </w:r>
            <w:r w:rsidR="007A663A" w:rsidRPr="00154DD9">
              <w:rPr>
                <w:i/>
                <w:iCs/>
              </w:rPr>
              <w:t xml:space="preserve"> fun-friendship-fundraising</w:t>
            </w:r>
          </w:p>
        </w:tc>
      </w:tr>
      <w:tr w:rsidR="00483156" w:rsidRPr="00154DD9" w14:paraId="5DBBAE90" w14:textId="77777777" w:rsidTr="00811B08">
        <w:tc>
          <w:tcPr>
            <w:tcW w:w="1379" w:type="dxa"/>
          </w:tcPr>
          <w:p w14:paraId="0EA68912" w14:textId="3C0B6D56" w:rsidR="00483156" w:rsidRPr="00154DD9" w:rsidRDefault="00A80DE9" w:rsidP="00DA792A">
            <w:r w:rsidRPr="00154DD9">
              <w:lastRenderedPageBreak/>
              <w:t>Besluiten</w:t>
            </w:r>
          </w:p>
        </w:tc>
        <w:tc>
          <w:tcPr>
            <w:tcW w:w="7677" w:type="dxa"/>
          </w:tcPr>
          <w:p w14:paraId="6459A27E" w14:textId="13ED72BB" w:rsidR="007826A9" w:rsidRPr="00154DD9" w:rsidRDefault="005535F5" w:rsidP="007826A9">
            <w:pPr>
              <w:pStyle w:val="Lijstalinea"/>
              <w:numPr>
                <w:ilvl w:val="0"/>
                <w:numId w:val="5"/>
              </w:numPr>
            </w:pPr>
            <w:r w:rsidRPr="00154DD9">
              <w:t xml:space="preserve">Oproep aan aanwezigen om zich aan te melden voor deelname in deze commissie. </w:t>
            </w:r>
          </w:p>
        </w:tc>
      </w:tr>
    </w:tbl>
    <w:p w14:paraId="1F22B505" w14:textId="77777777" w:rsidR="002D5BD4" w:rsidRPr="00154DD9" w:rsidRDefault="002D5BD4" w:rsidP="00A16A56"/>
    <w:tbl>
      <w:tblPr>
        <w:tblStyle w:val="Tabelraster"/>
        <w:tblW w:w="0" w:type="auto"/>
        <w:tblLook w:val="04A0" w:firstRow="1" w:lastRow="0" w:firstColumn="1" w:lastColumn="0" w:noHBand="0" w:noVBand="1"/>
      </w:tblPr>
      <w:tblGrid>
        <w:gridCol w:w="1379"/>
        <w:gridCol w:w="7677"/>
      </w:tblGrid>
      <w:tr w:rsidR="00154DD9" w:rsidRPr="00154DD9" w14:paraId="0A0E9D92" w14:textId="77777777" w:rsidTr="00811B08">
        <w:tc>
          <w:tcPr>
            <w:tcW w:w="1379" w:type="dxa"/>
          </w:tcPr>
          <w:p w14:paraId="4415B63F" w14:textId="73AC23CC" w:rsidR="00DA792A" w:rsidRPr="00154DD9" w:rsidRDefault="00E46E54" w:rsidP="00DA792A">
            <w:r w:rsidRPr="00154DD9">
              <w:t>6</w:t>
            </w:r>
          </w:p>
        </w:tc>
        <w:tc>
          <w:tcPr>
            <w:tcW w:w="7677" w:type="dxa"/>
          </w:tcPr>
          <w:p w14:paraId="0FFD78C3" w14:textId="2E9D50CF" w:rsidR="00DA792A" w:rsidRPr="00154DD9" w:rsidRDefault="007A3FEA" w:rsidP="00DA792A">
            <w:pPr>
              <w:rPr>
                <w:lang w:val="fr-FR"/>
              </w:rPr>
            </w:pPr>
            <w:r w:rsidRPr="00154DD9">
              <w:rPr>
                <w:lang w:val="fr-FR"/>
              </w:rPr>
              <w:t>Stemcommissie</w:t>
            </w:r>
          </w:p>
        </w:tc>
      </w:tr>
      <w:tr w:rsidR="002D1E85" w:rsidRPr="00154DD9" w14:paraId="0133B71F" w14:textId="77777777" w:rsidTr="00811B08">
        <w:tc>
          <w:tcPr>
            <w:tcW w:w="1379" w:type="dxa"/>
          </w:tcPr>
          <w:p w14:paraId="6DBF9D83" w14:textId="79A2E4C6" w:rsidR="002D1E85" w:rsidRPr="00154DD9" w:rsidRDefault="002D1E85" w:rsidP="002D1E85">
            <w:r w:rsidRPr="00154DD9">
              <w:t>Verslag</w:t>
            </w:r>
          </w:p>
        </w:tc>
        <w:tc>
          <w:tcPr>
            <w:tcW w:w="7677" w:type="dxa"/>
          </w:tcPr>
          <w:p w14:paraId="31CC2EFF" w14:textId="072D6F3C" w:rsidR="00714172" w:rsidRPr="00154DD9" w:rsidRDefault="00714172" w:rsidP="007A663A">
            <w:pPr>
              <w:pStyle w:val="Lijstalinea"/>
              <w:numPr>
                <w:ilvl w:val="0"/>
                <w:numId w:val="4"/>
              </w:numPr>
            </w:pPr>
            <w:r w:rsidRPr="00154DD9">
              <w:t>De commissie bestaat uit Toon Schepers, Joost Boers en Kees van Ee.</w:t>
            </w:r>
          </w:p>
        </w:tc>
      </w:tr>
    </w:tbl>
    <w:p w14:paraId="68B63391" w14:textId="76FFCAC4" w:rsidR="00F455F8" w:rsidRPr="00154DD9" w:rsidRDefault="00F455F8" w:rsidP="00A16A56"/>
    <w:tbl>
      <w:tblPr>
        <w:tblStyle w:val="Tabelraster"/>
        <w:tblW w:w="0" w:type="auto"/>
        <w:tblLook w:val="04A0" w:firstRow="1" w:lastRow="0" w:firstColumn="1" w:lastColumn="0" w:noHBand="0" w:noVBand="1"/>
      </w:tblPr>
      <w:tblGrid>
        <w:gridCol w:w="1377"/>
        <w:gridCol w:w="7679"/>
      </w:tblGrid>
      <w:tr w:rsidR="00154DD9" w:rsidRPr="00154DD9" w14:paraId="59CF4659" w14:textId="77777777" w:rsidTr="00811B08">
        <w:tc>
          <w:tcPr>
            <w:tcW w:w="1377" w:type="dxa"/>
          </w:tcPr>
          <w:p w14:paraId="0F9C12A1" w14:textId="55957A32" w:rsidR="00051DCB" w:rsidRPr="00154DD9" w:rsidRDefault="0058432D" w:rsidP="004F7792">
            <w:r w:rsidRPr="00154DD9">
              <w:t>7</w:t>
            </w:r>
          </w:p>
        </w:tc>
        <w:tc>
          <w:tcPr>
            <w:tcW w:w="7679" w:type="dxa"/>
          </w:tcPr>
          <w:p w14:paraId="71836BE6" w14:textId="2063E108" w:rsidR="00051DCB" w:rsidRPr="00154DD9" w:rsidRDefault="00AD73D8" w:rsidP="004F7792">
            <w:r w:rsidRPr="00154DD9">
              <w:t>Bespreking Beleidsplan 2022-2023</w:t>
            </w:r>
          </w:p>
        </w:tc>
      </w:tr>
      <w:tr w:rsidR="00154DD9" w:rsidRPr="00154DD9" w14:paraId="6CF355E0" w14:textId="77777777" w:rsidTr="00811B08">
        <w:tc>
          <w:tcPr>
            <w:tcW w:w="1377" w:type="dxa"/>
          </w:tcPr>
          <w:p w14:paraId="7FCA9E78" w14:textId="77777777" w:rsidR="00051DCB" w:rsidRPr="00154DD9" w:rsidRDefault="00051DCB" w:rsidP="004F7792">
            <w:r w:rsidRPr="00154DD9">
              <w:t>Verslag</w:t>
            </w:r>
          </w:p>
        </w:tc>
        <w:tc>
          <w:tcPr>
            <w:tcW w:w="7679" w:type="dxa"/>
          </w:tcPr>
          <w:p w14:paraId="2DF4E9F7" w14:textId="7E63F731" w:rsidR="00D821AB" w:rsidRPr="00154DD9" w:rsidRDefault="002306D1" w:rsidP="007A663A">
            <w:pPr>
              <w:pStyle w:val="Lijstalinea"/>
              <w:numPr>
                <w:ilvl w:val="0"/>
                <w:numId w:val="4"/>
              </w:numPr>
            </w:pPr>
            <w:r w:rsidRPr="00154DD9">
              <w:t>Het beleidsplan is zo goed als ongewijzigd</w:t>
            </w:r>
            <w:r w:rsidR="00980D3F" w:rsidRPr="00154DD9">
              <w:t xml:space="preserve"> ten opzichte van de vorige jaren</w:t>
            </w:r>
            <w:r w:rsidRPr="00154DD9">
              <w:t>.</w:t>
            </w:r>
            <w:r w:rsidR="007A663A" w:rsidRPr="00154DD9">
              <w:t xml:space="preserve"> </w:t>
            </w:r>
            <w:r w:rsidR="00766505" w:rsidRPr="00154DD9">
              <w:t>In h</w:t>
            </w:r>
            <w:r w:rsidR="008678A9" w:rsidRPr="00154DD9">
              <w:t xml:space="preserve">oofdlijnen: </w:t>
            </w:r>
          </w:p>
          <w:p w14:paraId="74A973F6" w14:textId="77777777" w:rsidR="00EF1CE8" w:rsidRPr="00154DD9" w:rsidRDefault="00EF1CE8" w:rsidP="00980D3F">
            <w:pPr>
              <w:pStyle w:val="Lijstalinea"/>
              <w:numPr>
                <w:ilvl w:val="2"/>
                <w:numId w:val="4"/>
              </w:numPr>
              <w:rPr>
                <w:i/>
                <w:iCs/>
              </w:rPr>
            </w:pPr>
            <w:r w:rsidRPr="00154DD9">
              <w:rPr>
                <w:i/>
                <w:iCs/>
              </w:rPr>
              <w:t>Behoud van clubs en leden</w:t>
            </w:r>
          </w:p>
          <w:p w14:paraId="7569DBBF" w14:textId="79F63057" w:rsidR="002306D1" w:rsidRPr="00154DD9" w:rsidRDefault="008678A9" w:rsidP="00980D3F">
            <w:pPr>
              <w:pStyle w:val="Lijstalinea"/>
              <w:numPr>
                <w:ilvl w:val="2"/>
                <w:numId w:val="4"/>
              </w:numPr>
              <w:rPr>
                <w:i/>
                <w:iCs/>
              </w:rPr>
            </w:pPr>
            <w:r w:rsidRPr="00154DD9">
              <w:rPr>
                <w:i/>
                <w:iCs/>
              </w:rPr>
              <w:t xml:space="preserve">Vernieuwing </w:t>
            </w:r>
            <w:r w:rsidR="0067153B" w:rsidRPr="00154DD9">
              <w:rPr>
                <w:i/>
                <w:iCs/>
              </w:rPr>
              <w:t>&amp;</w:t>
            </w:r>
            <w:r w:rsidRPr="00154DD9">
              <w:rPr>
                <w:i/>
                <w:iCs/>
              </w:rPr>
              <w:t xml:space="preserve"> Verjonging.</w:t>
            </w:r>
          </w:p>
          <w:p w14:paraId="6373D5BC" w14:textId="77777777" w:rsidR="008678A9" w:rsidRPr="00154DD9" w:rsidRDefault="008678A9" w:rsidP="00980D3F">
            <w:pPr>
              <w:pStyle w:val="Lijstalinea"/>
              <w:numPr>
                <w:ilvl w:val="2"/>
                <w:numId w:val="4"/>
              </w:numPr>
              <w:rPr>
                <w:i/>
                <w:iCs/>
              </w:rPr>
            </w:pPr>
            <w:r w:rsidRPr="00154DD9">
              <w:rPr>
                <w:i/>
                <w:iCs/>
              </w:rPr>
              <w:t>Jongeren een podium geven.</w:t>
            </w:r>
          </w:p>
          <w:p w14:paraId="558EAD01" w14:textId="632AF1C8" w:rsidR="008678A9" w:rsidRPr="00154DD9" w:rsidRDefault="002654C3" w:rsidP="00980D3F">
            <w:pPr>
              <w:pStyle w:val="Lijstalinea"/>
              <w:numPr>
                <w:ilvl w:val="2"/>
                <w:numId w:val="4"/>
              </w:numPr>
              <w:rPr>
                <w:i/>
                <w:iCs/>
              </w:rPr>
            </w:pPr>
            <w:r w:rsidRPr="00154DD9">
              <w:rPr>
                <w:i/>
                <w:iCs/>
              </w:rPr>
              <w:t xml:space="preserve">Clubs </w:t>
            </w:r>
            <w:r w:rsidR="007A663A" w:rsidRPr="00154DD9">
              <w:rPr>
                <w:i/>
                <w:iCs/>
              </w:rPr>
              <w:t>die</w:t>
            </w:r>
            <w:r w:rsidRPr="00154DD9">
              <w:rPr>
                <w:i/>
                <w:iCs/>
              </w:rPr>
              <w:t xml:space="preserve"> van elkaar leren.</w:t>
            </w:r>
          </w:p>
          <w:p w14:paraId="64BCE41E" w14:textId="77777777" w:rsidR="002654C3" w:rsidRPr="00154DD9" w:rsidRDefault="002654C3" w:rsidP="00980D3F">
            <w:pPr>
              <w:pStyle w:val="Lijstalinea"/>
              <w:numPr>
                <w:ilvl w:val="2"/>
                <w:numId w:val="4"/>
              </w:numPr>
            </w:pPr>
            <w:r w:rsidRPr="00154DD9">
              <w:rPr>
                <w:i/>
                <w:iCs/>
              </w:rPr>
              <w:t>Meer doe-projecten</w:t>
            </w:r>
            <w:r w:rsidRPr="00154DD9">
              <w:t>.</w:t>
            </w:r>
          </w:p>
          <w:p w14:paraId="1C2FB304" w14:textId="4BA72BA7" w:rsidR="00980D3F" w:rsidRPr="00154DD9" w:rsidRDefault="008C6641" w:rsidP="00966CEF">
            <w:pPr>
              <w:pStyle w:val="Lijstalinea"/>
              <w:numPr>
                <w:ilvl w:val="0"/>
                <w:numId w:val="4"/>
              </w:numPr>
            </w:pPr>
            <w:r w:rsidRPr="00154DD9">
              <w:t xml:space="preserve">Er wordt gevraagd wat er met de social media reporter is gebeurd. Deze is </w:t>
            </w:r>
            <w:r w:rsidR="00154DD9" w:rsidRPr="00154DD9">
              <w:t xml:space="preserve">gestopt </w:t>
            </w:r>
            <w:r w:rsidR="00EF1CE8" w:rsidRPr="00154DD9">
              <w:t xml:space="preserve">toen </w:t>
            </w:r>
            <w:r w:rsidR="00154DD9" w:rsidRPr="00154DD9">
              <w:t>zij</w:t>
            </w:r>
            <w:r w:rsidR="00EF1CE8" w:rsidRPr="00154DD9">
              <w:t xml:space="preserve"> een vaste baan vond. Dit nemen we mee in Commissie PR</w:t>
            </w:r>
          </w:p>
        </w:tc>
      </w:tr>
      <w:tr w:rsidR="002D5BD4" w:rsidRPr="00154DD9" w14:paraId="3B69F485" w14:textId="77777777" w:rsidTr="00811B08">
        <w:tc>
          <w:tcPr>
            <w:tcW w:w="1377" w:type="dxa"/>
          </w:tcPr>
          <w:p w14:paraId="4E325FC5" w14:textId="72640B3F" w:rsidR="00051DCB" w:rsidRPr="00154DD9" w:rsidRDefault="0082754C" w:rsidP="004F7792">
            <w:r w:rsidRPr="00154DD9">
              <w:t>B</w:t>
            </w:r>
            <w:r w:rsidR="00051DCB" w:rsidRPr="00154DD9">
              <w:t>esluiten</w:t>
            </w:r>
          </w:p>
        </w:tc>
        <w:tc>
          <w:tcPr>
            <w:tcW w:w="7679" w:type="dxa"/>
          </w:tcPr>
          <w:p w14:paraId="7D90E9E5" w14:textId="356CD7C0" w:rsidR="00EF49B9" w:rsidRPr="00154DD9" w:rsidRDefault="007A663A" w:rsidP="004F59F6">
            <w:pPr>
              <w:pStyle w:val="Lijstalinea"/>
              <w:numPr>
                <w:ilvl w:val="0"/>
                <w:numId w:val="5"/>
              </w:numPr>
              <w:rPr>
                <w:strike/>
              </w:rPr>
            </w:pPr>
            <w:r w:rsidRPr="00154DD9">
              <w:t xml:space="preserve">Het beleidsplan zoals gepresenteerd in de vergaderstukken wordt goedgekeurd </w:t>
            </w:r>
          </w:p>
        </w:tc>
      </w:tr>
    </w:tbl>
    <w:p w14:paraId="6F9DF09A" w14:textId="77777777" w:rsidR="00051DCB" w:rsidRPr="00154DD9" w:rsidRDefault="00051DCB" w:rsidP="00A16A56"/>
    <w:tbl>
      <w:tblPr>
        <w:tblStyle w:val="Tabelraster"/>
        <w:tblW w:w="0" w:type="auto"/>
        <w:tblLook w:val="04A0" w:firstRow="1" w:lastRow="0" w:firstColumn="1" w:lastColumn="0" w:noHBand="0" w:noVBand="1"/>
      </w:tblPr>
      <w:tblGrid>
        <w:gridCol w:w="1378"/>
        <w:gridCol w:w="7678"/>
      </w:tblGrid>
      <w:tr w:rsidR="00154DD9" w:rsidRPr="00154DD9" w14:paraId="78CD1D8F" w14:textId="77777777" w:rsidTr="001866CF">
        <w:tc>
          <w:tcPr>
            <w:tcW w:w="1378" w:type="dxa"/>
          </w:tcPr>
          <w:p w14:paraId="03B08F8F" w14:textId="22B6F804" w:rsidR="001866CF" w:rsidRPr="00154DD9" w:rsidRDefault="00766505" w:rsidP="001866CF">
            <w:r w:rsidRPr="00154DD9">
              <w:t>8</w:t>
            </w:r>
          </w:p>
        </w:tc>
        <w:tc>
          <w:tcPr>
            <w:tcW w:w="7678" w:type="dxa"/>
          </w:tcPr>
          <w:p w14:paraId="27801C5F" w14:textId="660BB737" w:rsidR="001866CF" w:rsidRPr="00154DD9" w:rsidRDefault="00766505" w:rsidP="001866CF">
            <w:r w:rsidRPr="00154DD9">
              <w:t xml:space="preserve">Financiën </w:t>
            </w:r>
            <w:r w:rsidR="004D5D6E" w:rsidRPr="00154DD9">
              <w:t xml:space="preserve">&amp; Begroting </w:t>
            </w:r>
            <w:r w:rsidRPr="00154DD9">
              <w:t>2022-2023</w:t>
            </w:r>
          </w:p>
        </w:tc>
      </w:tr>
      <w:tr w:rsidR="00154DD9" w:rsidRPr="00154DD9" w14:paraId="7AE63E5F" w14:textId="77777777" w:rsidTr="001866CF">
        <w:tc>
          <w:tcPr>
            <w:tcW w:w="1378" w:type="dxa"/>
          </w:tcPr>
          <w:p w14:paraId="6FF3E7DD" w14:textId="77777777" w:rsidR="001866CF" w:rsidRPr="00154DD9" w:rsidRDefault="001866CF" w:rsidP="001866CF">
            <w:r w:rsidRPr="00154DD9">
              <w:t>Verslag</w:t>
            </w:r>
          </w:p>
        </w:tc>
        <w:tc>
          <w:tcPr>
            <w:tcW w:w="7678" w:type="dxa"/>
          </w:tcPr>
          <w:p w14:paraId="35DACC26" w14:textId="6997D44B" w:rsidR="001866CF" w:rsidRPr="00154DD9" w:rsidRDefault="000871BF" w:rsidP="003D7C5A">
            <w:pPr>
              <w:pStyle w:val="Lijstalinea"/>
              <w:numPr>
                <w:ilvl w:val="0"/>
                <w:numId w:val="4"/>
              </w:numPr>
            </w:pPr>
            <w:r w:rsidRPr="00154DD9">
              <w:t xml:space="preserve">De totaal geplande uitgaven </w:t>
            </w:r>
            <w:r w:rsidR="00AC2DC0" w:rsidRPr="00154DD9">
              <w:t>zullen € 180.340 bedragen.</w:t>
            </w:r>
          </w:p>
          <w:p w14:paraId="00B84340" w14:textId="3F681CA0" w:rsidR="007A663A" w:rsidRPr="00154DD9" w:rsidRDefault="007A663A" w:rsidP="003D7C5A">
            <w:pPr>
              <w:pStyle w:val="Lijstalinea"/>
              <w:numPr>
                <w:ilvl w:val="0"/>
                <w:numId w:val="4"/>
              </w:numPr>
            </w:pPr>
            <w:r w:rsidRPr="00154DD9">
              <w:t xml:space="preserve">Hiervan is </w:t>
            </w:r>
            <w:r w:rsidR="00154DD9" w:rsidRPr="00154DD9">
              <w:t>€</w:t>
            </w:r>
            <w:r w:rsidRPr="00154DD9">
              <w:t xml:space="preserve">100.000 voorzien voor de besteding van </w:t>
            </w:r>
            <w:r w:rsidR="00154DD9" w:rsidRPr="00154DD9">
              <w:t xml:space="preserve">de </w:t>
            </w:r>
            <w:r w:rsidRPr="00154DD9">
              <w:t>reserves</w:t>
            </w:r>
          </w:p>
          <w:p w14:paraId="53BC1FF6" w14:textId="27762B0D" w:rsidR="00814E38" w:rsidRPr="00154DD9" w:rsidRDefault="0049670C" w:rsidP="003D7C5A">
            <w:pPr>
              <w:pStyle w:val="Lijstalinea"/>
              <w:numPr>
                <w:ilvl w:val="0"/>
                <w:numId w:val="4"/>
              </w:numPr>
            </w:pPr>
            <w:r w:rsidRPr="00154DD9">
              <w:t>Vraag</w:t>
            </w:r>
            <w:r w:rsidR="00154DD9" w:rsidRPr="00154DD9">
              <w:t xml:space="preserve"> van het bestuur</w:t>
            </w:r>
            <w:r w:rsidRPr="00154DD9">
              <w:t xml:space="preserve">: </w:t>
            </w:r>
            <w:r w:rsidR="00672073" w:rsidRPr="00154DD9">
              <w:t>m</w:t>
            </w:r>
            <w:r w:rsidR="00814E38" w:rsidRPr="00154DD9">
              <w:t>ogen we € 7.200 opnemen in de begroting voor het magazine</w:t>
            </w:r>
            <w:r w:rsidR="007A663A" w:rsidRPr="00154DD9">
              <w:t xml:space="preserve"> (forse stijging drukkosten en vooral verzendkosten</w:t>
            </w:r>
            <w:r w:rsidR="00154DD9" w:rsidRPr="00154DD9">
              <w:t xml:space="preserve"> t.o.v. voorgaande jaren</w:t>
            </w:r>
            <w:r w:rsidR="007A663A" w:rsidRPr="00154DD9">
              <w:t>)</w:t>
            </w:r>
          </w:p>
          <w:p w14:paraId="3E78A111" w14:textId="3C8381F7" w:rsidR="00E74316" w:rsidRPr="00154DD9" w:rsidRDefault="00E74316" w:rsidP="00FD5687">
            <w:pPr>
              <w:pStyle w:val="Lijstalinea"/>
              <w:numPr>
                <w:ilvl w:val="1"/>
                <w:numId w:val="4"/>
              </w:numPr>
            </w:pPr>
            <w:r w:rsidRPr="00154DD9">
              <w:t xml:space="preserve">Hier ontstaat een discussie over het </w:t>
            </w:r>
            <w:r w:rsidR="0009096F" w:rsidRPr="00154DD9">
              <w:t>überhaupt</w:t>
            </w:r>
            <w:r w:rsidRPr="00154DD9">
              <w:t xml:space="preserve"> uitgeven van het magazine, want het wordt </w:t>
            </w:r>
            <w:r w:rsidR="008E78FE" w:rsidRPr="00154DD9">
              <w:t xml:space="preserve">door velen </w:t>
            </w:r>
            <w:r w:rsidRPr="00154DD9">
              <w:t>niet gelezen.</w:t>
            </w:r>
            <w:r w:rsidR="008E78FE" w:rsidRPr="00154DD9">
              <w:t xml:space="preserve"> </w:t>
            </w:r>
            <w:r w:rsidR="00FD5687" w:rsidRPr="00154DD9">
              <w:t xml:space="preserve">Doen we dit </w:t>
            </w:r>
            <w:r w:rsidR="008E78FE" w:rsidRPr="00154DD9">
              <w:t xml:space="preserve"> </w:t>
            </w:r>
            <w:r w:rsidR="00FD5687" w:rsidRPr="00154DD9">
              <w:t>“</w:t>
            </w:r>
            <w:r w:rsidR="008E78FE" w:rsidRPr="00154DD9">
              <w:t xml:space="preserve">omdat het hoort, </w:t>
            </w:r>
            <w:r w:rsidR="00FD5687" w:rsidRPr="00154DD9">
              <w:t xml:space="preserve">of </w:t>
            </w:r>
            <w:r w:rsidR="008E78FE" w:rsidRPr="00154DD9">
              <w:t>omdat het helpt</w:t>
            </w:r>
            <w:r w:rsidR="00FD5687" w:rsidRPr="00154DD9">
              <w:t xml:space="preserve">”? </w:t>
            </w:r>
          </w:p>
          <w:p w14:paraId="7870AF91" w14:textId="49045252" w:rsidR="00B81BED" w:rsidRPr="00154DD9" w:rsidRDefault="00940349" w:rsidP="00B81BED">
            <w:pPr>
              <w:pStyle w:val="Lijstalinea"/>
              <w:numPr>
                <w:ilvl w:val="1"/>
                <w:numId w:val="4"/>
              </w:numPr>
            </w:pPr>
            <w:r w:rsidRPr="00154DD9">
              <w:t>In e</w:t>
            </w:r>
            <w:r w:rsidR="00730F98" w:rsidRPr="00154DD9">
              <w:t>en digitaal magazine</w:t>
            </w:r>
            <w:r w:rsidRPr="00154DD9">
              <w:t xml:space="preserve"> voorzien</w:t>
            </w:r>
            <w:r w:rsidR="00493704" w:rsidRPr="00154DD9">
              <w:t xml:space="preserve"> lijkt een oplossing. </w:t>
            </w:r>
            <w:r w:rsidR="00B81BED" w:rsidRPr="00154DD9">
              <w:t xml:space="preserve">Samenstellen </w:t>
            </w:r>
            <w:r w:rsidR="00154DD9" w:rsidRPr="00154DD9">
              <w:t xml:space="preserve">van een </w:t>
            </w:r>
            <w:r w:rsidR="00B81BED" w:rsidRPr="00154DD9">
              <w:t>digitaal magazine kost echter ook iets.</w:t>
            </w:r>
          </w:p>
          <w:p w14:paraId="4388EF43" w14:textId="160C4783" w:rsidR="00730F98" w:rsidRPr="00154DD9" w:rsidRDefault="00493704" w:rsidP="00B81BED">
            <w:pPr>
              <w:pStyle w:val="Lijstalinea"/>
              <w:numPr>
                <w:ilvl w:val="1"/>
                <w:numId w:val="4"/>
              </w:numPr>
            </w:pPr>
            <w:r w:rsidRPr="00154DD9">
              <w:t xml:space="preserve">Dit </w:t>
            </w:r>
            <w:r w:rsidR="00FD5687" w:rsidRPr="00154DD9">
              <w:t>zal</w:t>
            </w:r>
            <w:r w:rsidRPr="00154DD9">
              <w:t xml:space="preserve"> voorgelegd </w:t>
            </w:r>
            <w:r w:rsidR="00FD5687" w:rsidRPr="00154DD9">
              <w:t xml:space="preserve">worden </w:t>
            </w:r>
            <w:r w:rsidRPr="00154DD9">
              <w:t>aan de clubs c.q. leden</w:t>
            </w:r>
            <w:r w:rsidR="00C47C93" w:rsidRPr="00154DD9">
              <w:t xml:space="preserve"> (</w:t>
            </w:r>
            <w:r w:rsidR="00B81BED" w:rsidRPr="00154DD9">
              <w:t xml:space="preserve">is ook een bijdrage aan </w:t>
            </w:r>
            <w:r w:rsidR="00C47C93" w:rsidRPr="00154DD9">
              <w:t>verduurza</w:t>
            </w:r>
            <w:r w:rsidR="00B81BED" w:rsidRPr="00154DD9">
              <w:t>ming</w:t>
            </w:r>
            <w:r w:rsidR="00C47C93" w:rsidRPr="00154DD9">
              <w:t>)</w:t>
            </w:r>
            <w:r w:rsidRPr="00154DD9">
              <w:t>.</w:t>
            </w:r>
            <w:r w:rsidR="00B81BED" w:rsidRPr="00154DD9">
              <w:t xml:space="preserve"> </w:t>
            </w:r>
          </w:p>
          <w:p w14:paraId="555CD4B8" w14:textId="241DCC89" w:rsidR="002A6105" w:rsidRPr="00154DD9" w:rsidRDefault="002A6105" w:rsidP="009339B4">
            <w:pPr>
              <w:pStyle w:val="Lijstalinea"/>
              <w:numPr>
                <w:ilvl w:val="1"/>
                <w:numId w:val="4"/>
              </w:numPr>
            </w:pPr>
            <w:r w:rsidRPr="00154DD9">
              <w:t xml:space="preserve">Dit komt </w:t>
            </w:r>
            <w:r w:rsidR="00154DD9" w:rsidRPr="00154DD9">
              <w:t xml:space="preserve">op de AV </w:t>
            </w:r>
            <w:r w:rsidRPr="00154DD9">
              <w:t>in januari 2023 aan de orde.</w:t>
            </w:r>
          </w:p>
          <w:p w14:paraId="1E76A7E3" w14:textId="7F51110A" w:rsidR="007A663A" w:rsidRPr="00154DD9" w:rsidRDefault="002A70CC" w:rsidP="007A663A">
            <w:pPr>
              <w:pStyle w:val="Lijstalinea"/>
              <w:numPr>
                <w:ilvl w:val="0"/>
                <w:numId w:val="4"/>
              </w:numPr>
            </w:pPr>
            <w:r w:rsidRPr="00154DD9">
              <w:t xml:space="preserve">De </w:t>
            </w:r>
            <w:r w:rsidR="007A663A" w:rsidRPr="00154DD9">
              <w:t>post PR/communicatie werd verlaagd t.o.v. vorig jaar; opmerking van</w:t>
            </w:r>
            <w:r w:rsidR="00B81BED" w:rsidRPr="00154DD9">
              <w:t>uit</w:t>
            </w:r>
            <w:r w:rsidR="007A663A" w:rsidRPr="00154DD9">
              <w:t xml:space="preserve"> de leden: </w:t>
            </w:r>
            <w:r w:rsidR="00B81BED" w:rsidRPr="00154DD9">
              <w:t>reserveer</w:t>
            </w:r>
            <w:r w:rsidR="007A663A" w:rsidRPr="00154DD9">
              <w:t xml:space="preserve"> voldoende budget </w:t>
            </w:r>
            <w:r w:rsidRPr="00154DD9">
              <w:t>voor de vernieuwing van de website</w:t>
            </w:r>
            <w:r w:rsidR="007A663A" w:rsidRPr="00154DD9">
              <w:t>.</w:t>
            </w:r>
          </w:p>
          <w:p w14:paraId="38934F3D" w14:textId="7DA8ED57" w:rsidR="007A663A" w:rsidRPr="00154DD9" w:rsidRDefault="007A663A" w:rsidP="007A663A">
            <w:pPr>
              <w:pStyle w:val="Lijstalinea"/>
              <w:numPr>
                <w:ilvl w:val="0"/>
                <w:numId w:val="4"/>
              </w:numPr>
            </w:pPr>
            <w:r w:rsidRPr="00154DD9">
              <w:lastRenderedPageBreak/>
              <w:t>De vergadering stelde voor om de €100.000 niet nu goed te keuren als post in de begroting, maar te wachten op de AV van januari 2023 (zie agendapunt “besteding reserves”</w:t>
            </w:r>
          </w:p>
          <w:p w14:paraId="0C88E5D8" w14:textId="14FBE3B8" w:rsidR="00AC2DC0" w:rsidRPr="00154DD9" w:rsidRDefault="00154DD9" w:rsidP="007A663A">
            <w:pPr>
              <w:pStyle w:val="Lijstalinea"/>
              <w:numPr>
                <w:ilvl w:val="0"/>
                <w:numId w:val="4"/>
              </w:numPr>
            </w:pPr>
            <w:r w:rsidRPr="00154DD9">
              <w:t>Het bestuur</w:t>
            </w:r>
            <w:r w:rsidR="00AC2DC0" w:rsidRPr="00154DD9">
              <w:t xml:space="preserve"> vr</w:t>
            </w:r>
            <w:r w:rsidRPr="00154DD9">
              <w:t>aagt</w:t>
            </w:r>
            <w:r w:rsidR="00AC2DC0" w:rsidRPr="00154DD9">
              <w:t xml:space="preserve"> om </w:t>
            </w:r>
            <w:r w:rsidR="007A663A" w:rsidRPr="00154DD9">
              <w:t xml:space="preserve">goedkeuring van </w:t>
            </w:r>
            <w:r w:rsidR="00AC2DC0" w:rsidRPr="00154DD9">
              <w:t>een begroting van € 88K</w:t>
            </w:r>
            <w:r w:rsidR="00EC1ACC" w:rsidRPr="00154DD9">
              <w:t>.</w:t>
            </w:r>
          </w:p>
        </w:tc>
      </w:tr>
      <w:tr w:rsidR="001866CF" w:rsidRPr="00154DD9" w14:paraId="5D435DE7" w14:textId="77777777" w:rsidTr="001866CF">
        <w:tc>
          <w:tcPr>
            <w:tcW w:w="1378" w:type="dxa"/>
          </w:tcPr>
          <w:p w14:paraId="6DF3B779" w14:textId="573A77BC" w:rsidR="001866CF" w:rsidRPr="00154DD9" w:rsidRDefault="007924DA" w:rsidP="001866CF">
            <w:r w:rsidRPr="00154DD9">
              <w:lastRenderedPageBreak/>
              <w:t>B</w:t>
            </w:r>
            <w:r w:rsidR="001866CF" w:rsidRPr="00154DD9">
              <w:t>esluiten</w:t>
            </w:r>
          </w:p>
        </w:tc>
        <w:tc>
          <w:tcPr>
            <w:tcW w:w="7678" w:type="dxa"/>
          </w:tcPr>
          <w:p w14:paraId="35F6EBDE" w14:textId="77777777" w:rsidR="001866CF" w:rsidRPr="00154DD9" w:rsidRDefault="00513E06" w:rsidP="001866CF">
            <w:pPr>
              <w:pStyle w:val="Lijstalinea"/>
              <w:numPr>
                <w:ilvl w:val="0"/>
                <w:numId w:val="5"/>
              </w:numPr>
            </w:pPr>
            <w:r w:rsidRPr="00154DD9">
              <w:t>De vergadering gaat akkoord met de</w:t>
            </w:r>
            <w:r w:rsidR="000C5510" w:rsidRPr="00154DD9">
              <w:t xml:space="preserve"> begroting van 88K.</w:t>
            </w:r>
          </w:p>
          <w:p w14:paraId="1A3DC896" w14:textId="77777777" w:rsidR="007A663A" w:rsidRPr="00154DD9" w:rsidRDefault="007A663A" w:rsidP="001866CF">
            <w:pPr>
              <w:pStyle w:val="Lijstalinea"/>
              <w:numPr>
                <w:ilvl w:val="0"/>
                <w:numId w:val="5"/>
              </w:numPr>
              <w:rPr>
                <w:lang w:val="sv-SE"/>
              </w:rPr>
            </w:pPr>
            <w:r w:rsidRPr="00154DD9">
              <w:rPr>
                <w:lang w:val="sv-SE"/>
              </w:rPr>
              <w:t>In de extra AV januari 2023 besluiten over magazine</w:t>
            </w:r>
          </w:p>
          <w:p w14:paraId="39D28BA0" w14:textId="431E4612" w:rsidR="007A663A" w:rsidRPr="00154DD9" w:rsidRDefault="007A663A" w:rsidP="001866CF">
            <w:pPr>
              <w:pStyle w:val="Lijstalinea"/>
              <w:numPr>
                <w:ilvl w:val="0"/>
                <w:numId w:val="5"/>
              </w:numPr>
            </w:pPr>
            <w:r w:rsidRPr="00154DD9">
              <w:t xml:space="preserve">In de extra AV van januari 2023 besluiten over de besteding van de </w:t>
            </w:r>
            <w:r w:rsidR="00154DD9" w:rsidRPr="00154DD9">
              <w:t xml:space="preserve">€100.000 </w:t>
            </w:r>
            <w:r w:rsidRPr="00154DD9">
              <w:t>reserves</w:t>
            </w:r>
          </w:p>
        </w:tc>
      </w:tr>
    </w:tbl>
    <w:p w14:paraId="7C764C84" w14:textId="77777777" w:rsidR="00655D4D" w:rsidRPr="00154DD9" w:rsidRDefault="00655D4D" w:rsidP="00655D4D"/>
    <w:tbl>
      <w:tblPr>
        <w:tblStyle w:val="Tabelraster"/>
        <w:tblW w:w="0" w:type="auto"/>
        <w:tblLook w:val="04A0" w:firstRow="1" w:lastRow="0" w:firstColumn="1" w:lastColumn="0" w:noHBand="0" w:noVBand="1"/>
      </w:tblPr>
      <w:tblGrid>
        <w:gridCol w:w="1378"/>
        <w:gridCol w:w="7678"/>
      </w:tblGrid>
      <w:tr w:rsidR="00154DD9" w:rsidRPr="00154DD9" w14:paraId="43B4DA3A" w14:textId="77777777" w:rsidTr="0023762F">
        <w:tc>
          <w:tcPr>
            <w:tcW w:w="1378" w:type="dxa"/>
          </w:tcPr>
          <w:p w14:paraId="45DA8C23" w14:textId="1059E271" w:rsidR="00B023F8" w:rsidRPr="00154DD9" w:rsidRDefault="00FA29A0" w:rsidP="0023762F">
            <w:r w:rsidRPr="00154DD9">
              <w:t>9</w:t>
            </w:r>
          </w:p>
        </w:tc>
        <w:tc>
          <w:tcPr>
            <w:tcW w:w="7678" w:type="dxa"/>
          </w:tcPr>
          <w:p w14:paraId="6C3EE3C4" w14:textId="12E52426" w:rsidR="00B023F8" w:rsidRPr="00154DD9" w:rsidRDefault="003A0B46" w:rsidP="0023762F">
            <w:r w:rsidRPr="00154DD9">
              <w:t>Contributievoorstel 2022-2023</w:t>
            </w:r>
          </w:p>
        </w:tc>
      </w:tr>
      <w:tr w:rsidR="00154DD9" w:rsidRPr="00154DD9" w14:paraId="0CAF79C2" w14:textId="77777777" w:rsidTr="0023762F">
        <w:tc>
          <w:tcPr>
            <w:tcW w:w="1378" w:type="dxa"/>
          </w:tcPr>
          <w:p w14:paraId="0C24BF03" w14:textId="77777777" w:rsidR="00B023F8" w:rsidRPr="00154DD9" w:rsidRDefault="00B023F8" w:rsidP="0023762F">
            <w:r w:rsidRPr="00154DD9">
              <w:t>Verslag</w:t>
            </w:r>
          </w:p>
        </w:tc>
        <w:tc>
          <w:tcPr>
            <w:tcW w:w="7678" w:type="dxa"/>
          </w:tcPr>
          <w:p w14:paraId="7A8C3391" w14:textId="2B7A2E3F" w:rsidR="009D10E4" w:rsidRPr="00154DD9" w:rsidRDefault="00203679" w:rsidP="0023762F">
            <w:pPr>
              <w:pStyle w:val="Lijstalinea"/>
              <w:numPr>
                <w:ilvl w:val="0"/>
                <w:numId w:val="4"/>
              </w:numPr>
            </w:pPr>
            <w:r w:rsidRPr="00154DD9">
              <w:t xml:space="preserve">De contributiebijdrage voor het komende jaar wordt </w:t>
            </w:r>
            <w:r w:rsidR="00896CFA" w:rsidRPr="00154DD9">
              <w:t xml:space="preserve">door Kiwanis International </w:t>
            </w:r>
            <w:r w:rsidR="007A663A" w:rsidRPr="00154DD9">
              <w:t>verhoogd</w:t>
            </w:r>
            <w:r w:rsidR="00BD314D" w:rsidRPr="00154DD9">
              <w:t xml:space="preserve"> met </w:t>
            </w:r>
            <w:r w:rsidR="00B81BED" w:rsidRPr="00154DD9">
              <w:t>$</w:t>
            </w:r>
            <w:r w:rsidR="00BD314D" w:rsidRPr="00154DD9">
              <w:t xml:space="preserve"> 5 per lid</w:t>
            </w:r>
            <w:r w:rsidR="00F03EC4" w:rsidRPr="00154DD9">
              <w:t xml:space="preserve"> met als aanleiding cybersecurity en verhoogde kosten.</w:t>
            </w:r>
          </w:p>
          <w:p w14:paraId="3DFE6525" w14:textId="22745D60" w:rsidR="00896CFA" w:rsidRPr="00154DD9" w:rsidRDefault="00896CFA" w:rsidP="00896CFA">
            <w:pPr>
              <w:pStyle w:val="Lijstalinea"/>
              <w:numPr>
                <w:ilvl w:val="1"/>
                <w:numId w:val="4"/>
              </w:numPr>
            </w:pPr>
            <w:r w:rsidRPr="00154DD9">
              <w:t xml:space="preserve">Het DB is het hier niet mee eens en heeft ook </w:t>
            </w:r>
            <w:r w:rsidR="007A663A" w:rsidRPr="00154DD9">
              <w:t>protest</w:t>
            </w:r>
            <w:r w:rsidRPr="00154DD9">
              <w:t xml:space="preserve"> aangetekend, maar kan hier niets aan veranderen.</w:t>
            </w:r>
          </w:p>
          <w:p w14:paraId="27B455E5" w14:textId="6688FED0" w:rsidR="003B2C7C" w:rsidRPr="00154DD9" w:rsidRDefault="00B81BED" w:rsidP="00896CFA">
            <w:pPr>
              <w:pStyle w:val="Lijstalinea"/>
              <w:numPr>
                <w:ilvl w:val="1"/>
                <w:numId w:val="4"/>
              </w:numPr>
            </w:pPr>
            <w:r w:rsidRPr="00154DD9">
              <w:t>Leden spreken over een g</w:t>
            </w:r>
            <w:r w:rsidR="003B2C7C" w:rsidRPr="00154DD9">
              <w:t>ebrek aan transpa</w:t>
            </w:r>
            <w:r w:rsidR="006A0AA5" w:rsidRPr="00154DD9">
              <w:t xml:space="preserve">rantie vanuit </w:t>
            </w:r>
            <w:r w:rsidRPr="00154DD9">
              <w:t>Kiwanis International (</w:t>
            </w:r>
            <w:r w:rsidR="006A0AA5" w:rsidRPr="00154DD9">
              <w:t>USA</w:t>
            </w:r>
            <w:r w:rsidRPr="00154DD9">
              <w:t>)</w:t>
            </w:r>
          </w:p>
          <w:p w14:paraId="7F530D12" w14:textId="56F7CB18" w:rsidR="00EB0F0B" w:rsidRPr="00154DD9" w:rsidRDefault="00EB0F0B" w:rsidP="00896CFA">
            <w:pPr>
              <w:pStyle w:val="Lijstalinea"/>
              <w:numPr>
                <w:ilvl w:val="1"/>
                <w:numId w:val="4"/>
              </w:numPr>
            </w:pPr>
            <w:r w:rsidRPr="00154DD9">
              <w:t xml:space="preserve">We moeten rekening houden met </w:t>
            </w:r>
            <w:r w:rsidR="007A663A" w:rsidRPr="00154DD9">
              <w:t xml:space="preserve">nog meer </w:t>
            </w:r>
            <w:r w:rsidRPr="00154DD9">
              <w:t>verhogingen in de komende jaren.</w:t>
            </w:r>
          </w:p>
          <w:p w14:paraId="4839695B" w14:textId="0C7779ED" w:rsidR="00F03EC4" w:rsidRPr="00154DD9" w:rsidRDefault="00F03EC4" w:rsidP="0023762F">
            <w:pPr>
              <w:pStyle w:val="Lijstalinea"/>
              <w:numPr>
                <w:ilvl w:val="0"/>
                <w:numId w:val="4"/>
              </w:numPr>
            </w:pPr>
            <w:r w:rsidRPr="00154DD9">
              <w:t xml:space="preserve">Voor </w:t>
            </w:r>
            <w:r w:rsidR="001017D8" w:rsidRPr="00154DD9">
              <w:t xml:space="preserve">Kiwanis </w:t>
            </w:r>
            <w:r w:rsidRPr="00154DD9">
              <w:t xml:space="preserve">Europa </w:t>
            </w:r>
            <w:r w:rsidR="00896CFA" w:rsidRPr="00154DD9">
              <w:t xml:space="preserve">wordt </w:t>
            </w:r>
            <w:r w:rsidRPr="00154DD9">
              <w:t>geen verhoging</w:t>
            </w:r>
            <w:r w:rsidR="00896CFA" w:rsidRPr="00154DD9">
              <w:t xml:space="preserve"> doorgevoerd</w:t>
            </w:r>
            <w:r w:rsidRPr="00154DD9">
              <w:t>.</w:t>
            </w:r>
          </w:p>
          <w:p w14:paraId="2A51C522" w14:textId="14D40238" w:rsidR="00F03EC4" w:rsidRPr="00154DD9" w:rsidRDefault="00F03EC4" w:rsidP="0023762F">
            <w:pPr>
              <w:pStyle w:val="Lijstalinea"/>
              <w:numPr>
                <w:ilvl w:val="0"/>
                <w:numId w:val="4"/>
              </w:numPr>
            </w:pPr>
            <w:r w:rsidRPr="00154DD9">
              <w:t xml:space="preserve">Voor </w:t>
            </w:r>
            <w:r w:rsidR="001017D8" w:rsidRPr="00154DD9">
              <w:t xml:space="preserve">Kiwanis </w:t>
            </w:r>
            <w:r w:rsidRPr="00154DD9">
              <w:t xml:space="preserve">Nederland </w:t>
            </w:r>
            <w:r w:rsidR="00154DD9" w:rsidRPr="00154DD9">
              <w:t xml:space="preserve">blijft de jaarlijkse contributie €47,50 en </w:t>
            </w:r>
            <w:r w:rsidR="00896CFA" w:rsidRPr="00154DD9">
              <w:t xml:space="preserve">wordt </w:t>
            </w:r>
            <w:r w:rsidR="00154DD9" w:rsidRPr="00154DD9">
              <w:t xml:space="preserve">voor het aankomende jaar </w:t>
            </w:r>
            <w:r w:rsidRPr="00154DD9">
              <w:t xml:space="preserve">een </w:t>
            </w:r>
            <w:r w:rsidR="007A663A" w:rsidRPr="00154DD9">
              <w:t>éé</w:t>
            </w:r>
            <w:r w:rsidR="00B81BED" w:rsidRPr="00154DD9">
              <w:t>n</w:t>
            </w:r>
            <w:r w:rsidR="007A663A" w:rsidRPr="00154DD9">
              <w:t xml:space="preserve">malige </w:t>
            </w:r>
            <w:r w:rsidRPr="00154DD9">
              <w:t>korting van € 15</w:t>
            </w:r>
            <w:r w:rsidR="00896CFA" w:rsidRPr="00154DD9">
              <w:t xml:space="preserve"> gegeven</w:t>
            </w:r>
            <w:r w:rsidRPr="00154DD9">
              <w:t>.</w:t>
            </w:r>
          </w:p>
          <w:p w14:paraId="57E7F897" w14:textId="77777777" w:rsidR="00F03EC4" w:rsidRPr="00154DD9" w:rsidRDefault="00B81BED" w:rsidP="0023762F">
            <w:pPr>
              <w:pStyle w:val="Lijstalinea"/>
              <w:numPr>
                <w:ilvl w:val="0"/>
                <w:numId w:val="4"/>
              </w:numPr>
            </w:pPr>
            <w:r w:rsidRPr="00154DD9">
              <w:t xml:space="preserve">Afhankelijk van de koers €/$ </w:t>
            </w:r>
            <w:r w:rsidR="00896CFA" w:rsidRPr="00154DD9">
              <w:t xml:space="preserve">gaan we </w:t>
            </w:r>
            <w:r w:rsidRPr="00154DD9">
              <w:t xml:space="preserve">in totaal </w:t>
            </w:r>
            <w:r w:rsidR="00896CFA" w:rsidRPr="00154DD9">
              <w:t>€ 97,85 betalen.</w:t>
            </w:r>
          </w:p>
          <w:p w14:paraId="78C084B1" w14:textId="66CE3A01" w:rsidR="00B81BED" w:rsidRPr="00154DD9" w:rsidRDefault="00B81BED" w:rsidP="0023762F">
            <w:pPr>
              <w:pStyle w:val="Lijstalinea"/>
              <w:numPr>
                <w:ilvl w:val="0"/>
                <w:numId w:val="4"/>
              </w:numPr>
              <w:rPr>
                <w:i/>
                <w:iCs/>
              </w:rPr>
            </w:pPr>
            <w:r w:rsidRPr="00154DD9">
              <w:rPr>
                <w:i/>
                <w:iCs/>
              </w:rPr>
              <w:t>Nagekomen bericht: de 5$ verhoging per 1 oktober is teruggetrokken</w:t>
            </w:r>
          </w:p>
        </w:tc>
      </w:tr>
      <w:tr w:rsidR="00B023F8" w:rsidRPr="00154DD9" w14:paraId="7EEDAFFB" w14:textId="77777777" w:rsidTr="0023762F">
        <w:tc>
          <w:tcPr>
            <w:tcW w:w="1378" w:type="dxa"/>
          </w:tcPr>
          <w:p w14:paraId="42DEB9E7" w14:textId="77777777" w:rsidR="00B023F8" w:rsidRPr="00154DD9" w:rsidRDefault="00B023F8" w:rsidP="0023762F">
            <w:r w:rsidRPr="00154DD9">
              <w:t>Besluiten</w:t>
            </w:r>
          </w:p>
        </w:tc>
        <w:tc>
          <w:tcPr>
            <w:tcW w:w="7678" w:type="dxa"/>
          </w:tcPr>
          <w:p w14:paraId="758EB61F" w14:textId="30EEC7C8" w:rsidR="00B023F8" w:rsidRPr="00154DD9" w:rsidRDefault="00BA272C" w:rsidP="0023762F">
            <w:pPr>
              <w:pStyle w:val="Lijstalinea"/>
              <w:numPr>
                <w:ilvl w:val="0"/>
                <w:numId w:val="5"/>
              </w:numPr>
            </w:pPr>
            <w:r w:rsidRPr="00154DD9">
              <w:t>Het</w:t>
            </w:r>
            <w:r w:rsidR="00FA29A0" w:rsidRPr="00154DD9">
              <w:t xml:space="preserve"> contributie</w:t>
            </w:r>
            <w:r w:rsidRPr="00154DD9">
              <w:t>voorstel 2022-2023</w:t>
            </w:r>
            <w:r w:rsidR="00FA29A0" w:rsidRPr="00154DD9">
              <w:t xml:space="preserve"> wordt door de vergadering goedgekeurd.</w:t>
            </w:r>
          </w:p>
        </w:tc>
      </w:tr>
    </w:tbl>
    <w:p w14:paraId="307AE44B" w14:textId="333716C9" w:rsidR="00B023F8" w:rsidRPr="00154DD9" w:rsidRDefault="00B023F8" w:rsidP="00A16A56"/>
    <w:tbl>
      <w:tblPr>
        <w:tblStyle w:val="Tabelraster"/>
        <w:tblW w:w="0" w:type="auto"/>
        <w:tblLook w:val="04A0" w:firstRow="1" w:lastRow="0" w:firstColumn="1" w:lastColumn="0" w:noHBand="0" w:noVBand="1"/>
      </w:tblPr>
      <w:tblGrid>
        <w:gridCol w:w="1378"/>
        <w:gridCol w:w="7678"/>
      </w:tblGrid>
      <w:tr w:rsidR="00154DD9" w:rsidRPr="00154DD9" w14:paraId="7F8AB00B" w14:textId="77777777" w:rsidTr="004B57A4">
        <w:tc>
          <w:tcPr>
            <w:tcW w:w="1378" w:type="dxa"/>
          </w:tcPr>
          <w:p w14:paraId="3708BA90" w14:textId="4EF1FCDE" w:rsidR="00FA29A0" w:rsidRPr="00154DD9" w:rsidRDefault="00FA29A0" w:rsidP="004B57A4">
            <w:r w:rsidRPr="00154DD9">
              <w:t>10</w:t>
            </w:r>
          </w:p>
        </w:tc>
        <w:tc>
          <w:tcPr>
            <w:tcW w:w="7678" w:type="dxa"/>
          </w:tcPr>
          <w:p w14:paraId="64E9FC8E" w14:textId="21999FBA" w:rsidR="00FA29A0" w:rsidRPr="00154DD9" w:rsidRDefault="008045BB" w:rsidP="004B57A4">
            <w:r w:rsidRPr="00154DD9">
              <w:t xml:space="preserve">Lustrumcommissie: </w:t>
            </w:r>
            <w:r w:rsidR="00FA29A0" w:rsidRPr="00154DD9">
              <w:t>Presentatie Het Vergeten Kind</w:t>
            </w:r>
          </w:p>
        </w:tc>
      </w:tr>
      <w:tr w:rsidR="00FA29A0" w:rsidRPr="00154DD9" w14:paraId="2BA89DB3" w14:textId="77777777" w:rsidTr="004B57A4">
        <w:tc>
          <w:tcPr>
            <w:tcW w:w="1378" w:type="dxa"/>
          </w:tcPr>
          <w:p w14:paraId="06909BBF" w14:textId="77777777" w:rsidR="00FA29A0" w:rsidRPr="00154DD9" w:rsidRDefault="00FA29A0" w:rsidP="004B57A4">
            <w:r w:rsidRPr="00154DD9">
              <w:t>Verslag</w:t>
            </w:r>
          </w:p>
        </w:tc>
        <w:tc>
          <w:tcPr>
            <w:tcW w:w="7678" w:type="dxa"/>
          </w:tcPr>
          <w:p w14:paraId="259DDA74" w14:textId="77777777" w:rsidR="00FA29A0" w:rsidRPr="00154DD9" w:rsidRDefault="00A61C1F" w:rsidP="004B57A4">
            <w:pPr>
              <w:pStyle w:val="Lijstalinea"/>
              <w:numPr>
                <w:ilvl w:val="0"/>
                <w:numId w:val="4"/>
              </w:numPr>
            </w:pPr>
            <w:r w:rsidRPr="00154DD9">
              <w:t>Maaike Roossen geeft een korte toelichting en introductie.</w:t>
            </w:r>
          </w:p>
          <w:p w14:paraId="3D2B73FD" w14:textId="07EBA6B4" w:rsidR="00CF28EB" w:rsidRPr="00154DD9" w:rsidRDefault="00CF28EB" w:rsidP="004B57A4">
            <w:pPr>
              <w:pStyle w:val="Lijstalinea"/>
              <w:numPr>
                <w:ilvl w:val="0"/>
                <w:numId w:val="4"/>
              </w:numPr>
            </w:pPr>
            <w:r w:rsidRPr="00154DD9">
              <w:t xml:space="preserve">De actie </w:t>
            </w:r>
            <w:r w:rsidR="007A663A" w:rsidRPr="00154DD9">
              <w:t>werd wegens corona</w:t>
            </w:r>
            <w:r w:rsidRPr="00154DD9">
              <w:t xml:space="preserve"> met een jaar verlengd.</w:t>
            </w:r>
          </w:p>
          <w:p w14:paraId="72ED1B8C" w14:textId="53E5F565" w:rsidR="001B5D34" w:rsidRPr="00154DD9" w:rsidRDefault="00732E69" w:rsidP="004B57A4">
            <w:pPr>
              <w:pStyle w:val="Lijstalinea"/>
              <w:numPr>
                <w:ilvl w:val="0"/>
                <w:numId w:val="4"/>
              </w:numPr>
            </w:pPr>
            <w:r w:rsidRPr="00154DD9">
              <w:t xml:space="preserve">Jeroen </w:t>
            </w:r>
            <w:r w:rsidR="00BE7484" w:rsidRPr="00154DD9">
              <w:t xml:space="preserve">Woudenberg </w:t>
            </w:r>
            <w:r w:rsidRPr="00154DD9">
              <w:t>en Tas</w:t>
            </w:r>
            <w:r w:rsidR="00BE7484" w:rsidRPr="00154DD9">
              <w:t>h</w:t>
            </w:r>
            <w:r w:rsidRPr="00154DD9">
              <w:t xml:space="preserve">a zijn aanwezig </w:t>
            </w:r>
            <w:r w:rsidR="007A663A" w:rsidRPr="00154DD9">
              <w:t xml:space="preserve">namens Het Vergeten Kind </w:t>
            </w:r>
            <w:r w:rsidR="00B34D15" w:rsidRPr="00154DD9">
              <w:t>en praten samen over vakantiehuis H</w:t>
            </w:r>
            <w:r w:rsidR="007A663A" w:rsidRPr="00154DD9">
              <w:t>e</w:t>
            </w:r>
            <w:r w:rsidR="00B34D15" w:rsidRPr="00154DD9">
              <w:t>ppy en de ervaring van Tasha</w:t>
            </w:r>
            <w:r w:rsidR="00B4086D" w:rsidRPr="00154DD9">
              <w:t xml:space="preserve"> uit de tijd dat zij nog daar op vakantie ging.</w:t>
            </w:r>
            <w:r w:rsidR="00B34D15" w:rsidRPr="00154DD9">
              <w:t xml:space="preserve"> </w:t>
            </w:r>
          </w:p>
          <w:p w14:paraId="37701951" w14:textId="0CFF7220" w:rsidR="00732E69" w:rsidRPr="00154DD9" w:rsidRDefault="00B34D15" w:rsidP="004B57A4">
            <w:pPr>
              <w:pStyle w:val="Lijstalinea"/>
              <w:numPr>
                <w:ilvl w:val="0"/>
                <w:numId w:val="4"/>
              </w:numPr>
            </w:pPr>
            <w:r w:rsidRPr="00154DD9">
              <w:t>Tasha is nu vrijwilliger geworden bij H</w:t>
            </w:r>
            <w:r w:rsidR="007A663A" w:rsidRPr="00154DD9">
              <w:t>e</w:t>
            </w:r>
            <w:r w:rsidRPr="00154DD9">
              <w:t>ppy.</w:t>
            </w:r>
          </w:p>
          <w:p w14:paraId="607F682B" w14:textId="0D103D7D" w:rsidR="00DF00A7" w:rsidRPr="00154DD9" w:rsidRDefault="00B81BED" w:rsidP="004B57A4">
            <w:pPr>
              <w:pStyle w:val="Lijstalinea"/>
              <w:numPr>
                <w:ilvl w:val="0"/>
                <w:numId w:val="4"/>
              </w:numPr>
            </w:pPr>
            <w:r w:rsidRPr="00154DD9">
              <w:t xml:space="preserve">Door de lustrumactie van Kiwanis Nederland </w:t>
            </w:r>
            <w:r w:rsidR="00154DD9" w:rsidRPr="00154DD9">
              <w:t xml:space="preserve">kunnen </w:t>
            </w:r>
            <w:r w:rsidRPr="00154DD9">
              <w:t>300</w:t>
            </w:r>
            <w:r w:rsidR="007D18EF" w:rsidRPr="00154DD9">
              <w:t xml:space="preserve"> kinderen</w:t>
            </w:r>
            <w:r w:rsidR="00154DD9" w:rsidRPr="00154DD9">
              <w:t xml:space="preserve"> genieten van een Heppie vakantie.</w:t>
            </w:r>
          </w:p>
          <w:p w14:paraId="1F4BBD21" w14:textId="153F9F3C" w:rsidR="00CF28EB" w:rsidRPr="00154DD9" w:rsidRDefault="00DF00A7" w:rsidP="004B57A4">
            <w:pPr>
              <w:pStyle w:val="Lijstalinea"/>
              <w:numPr>
                <w:ilvl w:val="0"/>
                <w:numId w:val="4"/>
              </w:numPr>
            </w:pPr>
            <w:r w:rsidRPr="00154DD9">
              <w:t>Het totaalbedrag</w:t>
            </w:r>
            <w:r w:rsidR="001B5D34" w:rsidRPr="00154DD9">
              <w:t xml:space="preserve"> </w:t>
            </w:r>
            <w:r w:rsidR="00154DD9" w:rsidRPr="00154DD9">
              <w:t xml:space="preserve">dat </w:t>
            </w:r>
            <w:r w:rsidR="00482621" w:rsidRPr="00154DD9">
              <w:t xml:space="preserve">door Kiwanis </w:t>
            </w:r>
            <w:r w:rsidR="001B5D34" w:rsidRPr="00154DD9">
              <w:t xml:space="preserve">voor Het Vergeten Kind </w:t>
            </w:r>
            <w:r w:rsidR="00482621" w:rsidRPr="00154DD9">
              <w:t xml:space="preserve">opgehaald </w:t>
            </w:r>
            <w:r w:rsidR="00154DD9" w:rsidRPr="00154DD9">
              <w:t>werd</w:t>
            </w:r>
            <w:r w:rsidR="00CF28EB" w:rsidRPr="00154DD9">
              <w:t>:</w:t>
            </w:r>
            <w:r w:rsidR="00482621" w:rsidRPr="00154DD9">
              <w:t xml:space="preserve"> € 150</w:t>
            </w:r>
            <w:r w:rsidR="007A663A" w:rsidRPr="00154DD9">
              <w:t>.000</w:t>
            </w:r>
            <w:r w:rsidR="00482621" w:rsidRPr="00154DD9">
              <w:t>.</w:t>
            </w:r>
          </w:p>
          <w:p w14:paraId="74B3AAB3" w14:textId="330190FA" w:rsidR="003732CE" w:rsidRPr="00154DD9" w:rsidRDefault="00154DD9" w:rsidP="004B57A4">
            <w:pPr>
              <w:pStyle w:val="Lijstalinea"/>
              <w:numPr>
                <w:ilvl w:val="0"/>
                <w:numId w:val="4"/>
              </w:numPr>
            </w:pPr>
            <w:r w:rsidRPr="00154DD9">
              <w:t xml:space="preserve">De </w:t>
            </w:r>
            <w:r w:rsidR="003732CE" w:rsidRPr="00154DD9">
              <w:t>Gouverneur</w:t>
            </w:r>
            <w:r w:rsidR="007A663A" w:rsidRPr="00154DD9">
              <w:t xml:space="preserve">: </w:t>
            </w:r>
            <w:r w:rsidR="003732CE" w:rsidRPr="00154DD9">
              <w:t xml:space="preserve">dank </w:t>
            </w:r>
            <w:r w:rsidR="00B81BED" w:rsidRPr="00154DD9">
              <w:t xml:space="preserve">aan </w:t>
            </w:r>
            <w:r w:rsidR="003732CE" w:rsidRPr="00154DD9">
              <w:t xml:space="preserve">de leden van de Lustrumcommissie voor het vele werk wat zij in de afgelopen </w:t>
            </w:r>
            <w:r w:rsidRPr="00154DD9">
              <w:t xml:space="preserve">2,5 </w:t>
            </w:r>
            <w:r w:rsidR="003732CE" w:rsidRPr="00154DD9">
              <w:t>jaar voor dit project hebben verricht</w:t>
            </w:r>
            <w:r w:rsidR="007A663A" w:rsidRPr="00154DD9">
              <w:t xml:space="preserve"> en heel veel dank aan alle clubs die een bijdrage geleverd hebben.</w:t>
            </w:r>
          </w:p>
        </w:tc>
      </w:tr>
    </w:tbl>
    <w:p w14:paraId="6371E2A1" w14:textId="231018E6" w:rsidR="00FA29A0" w:rsidRPr="00154DD9" w:rsidRDefault="00FA29A0" w:rsidP="00A16A56"/>
    <w:tbl>
      <w:tblPr>
        <w:tblStyle w:val="Tabelraster"/>
        <w:tblW w:w="0" w:type="auto"/>
        <w:tblLook w:val="04A0" w:firstRow="1" w:lastRow="0" w:firstColumn="1" w:lastColumn="0" w:noHBand="0" w:noVBand="1"/>
      </w:tblPr>
      <w:tblGrid>
        <w:gridCol w:w="1378"/>
        <w:gridCol w:w="7678"/>
      </w:tblGrid>
      <w:tr w:rsidR="00154DD9" w:rsidRPr="00154DD9" w14:paraId="66CA18A0" w14:textId="77777777" w:rsidTr="004B57A4">
        <w:tc>
          <w:tcPr>
            <w:tcW w:w="1378" w:type="dxa"/>
          </w:tcPr>
          <w:p w14:paraId="3EA96BDD" w14:textId="43BB7536" w:rsidR="00662425" w:rsidRPr="00154DD9" w:rsidRDefault="00B4086D" w:rsidP="004B57A4">
            <w:r w:rsidRPr="00154DD9">
              <w:lastRenderedPageBreak/>
              <w:t>11</w:t>
            </w:r>
          </w:p>
        </w:tc>
        <w:tc>
          <w:tcPr>
            <w:tcW w:w="7678" w:type="dxa"/>
          </w:tcPr>
          <w:p w14:paraId="049BC465" w14:textId="4C1C4D4B" w:rsidR="00662425" w:rsidRPr="00154DD9" w:rsidRDefault="008437F7" w:rsidP="004B57A4">
            <w:r w:rsidRPr="00154DD9">
              <w:t xml:space="preserve">Goedkeuring bedrag </w:t>
            </w:r>
            <w:r w:rsidR="00A92280" w:rsidRPr="00154DD9">
              <w:t>€</w:t>
            </w:r>
            <w:r w:rsidRPr="00154DD9">
              <w:t>500</w:t>
            </w:r>
            <w:r w:rsidR="003732CE" w:rsidRPr="00154DD9">
              <w:t xml:space="preserve">0 </w:t>
            </w:r>
            <w:r w:rsidR="00A92280" w:rsidRPr="00154DD9">
              <w:t>volgens artikel 19 lid 2 van de statuten</w:t>
            </w:r>
          </w:p>
        </w:tc>
      </w:tr>
      <w:tr w:rsidR="00154DD9" w:rsidRPr="00154DD9" w14:paraId="120A7DBA" w14:textId="77777777" w:rsidTr="004B57A4">
        <w:tc>
          <w:tcPr>
            <w:tcW w:w="1378" w:type="dxa"/>
          </w:tcPr>
          <w:p w14:paraId="721FAC55" w14:textId="77777777" w:rsidR="00662425" w:rsidRPr="00154DD9" w:rsidRDefault="00662425" w:rsidP="004B57A4">
            <w:r w:rsidRPr="00154DD9">
              <w:t>Verslag</w:t>
            </w:r>
          </w:p>
        </w:tc>
        <w:tc>
          <w:tcPr>
            <w:tcW w:w="7678" w:type="dxa"/>
          </w:tcPr>
          <w:p w14:paraId="44231C89" w14:textId="4930D5E3" w:rsidR="00662425" w:rsidRPr="00154DD9" w:rsidRDefault="00154DD9" w:rsidP="004B57A4">
            <w:pPr>
              <w:pStyle w:val="Lijstalinea"/>
              <w:numPr>
                <w:ilvl w:val="0"/>
                <w:numId w:val="4"/>
              </w:numPr>
            </w:pPr>
            <w:r w:rsidRPr="00154DD9">
              <w:t xml:space="preserve">De </w:t>
            </w:r>
            <w:r w:rsidR="003732CE" w:rsidRPr="00154DD9">
              <w:t xml:space="preserve">Gouverneur </w:t>
            </w:r>
            <w:r w:rsidR="008437F7" w:rsidRPr="00154DD9">
              <w:t>geeft een korte toelichting</w:t>
            </w:r>
            <w:r w:rsidR="00A92280" w:rsidRPr="00154DD9">
              <w:t xml:space="preserve"> mede naar aanleiding van discussies hierover in het vorige bestuursjaar</w:t>
            </w:r>
          </w:p>
        </w:tc>
      </w:tr>
      <w:tr w:rsidR="00662425" w:rsidRPr="00154DD9" w14:paraId="3B6574A9" w14:textId="77777777" w:rsidTr="00A92280">
        <w:trPr>
          <w:trHeight w:val="173"/>
        </w:trPr>
        <w:tc>
          <w:tcPr>
            <w:tcW w:w="1378" w:type="dxa"/>
          </w:tcPr>
          <w:p w14:paraId="378606C3" w14:textId="77777777" w:rsidR="00662425" w:rsidRPr="00154DD9" w:rsidRDefault="00662425" w:rsidP="004B57A4">
            <w:r w:rsidRPr="00154DD9">
              <w:t>Besluiten</w:t>
            </w:r>
          </w:p>
        </w:tc>
        <w:tc>
          <w:tcPr>
            <w:tcW w:w="7678" w:type="dxa"/>
          </w:tcPr>
          <w:p w14:paraId="2BBE378A" w14:textId="563AEBC9" w:rsidR="00662425" w:rsidRPr="00154DD9" w:rsidRDefault="00A92280" w:rsidP="004B57A4">
            <w:pPr>
              <w:pStyle w:val="Lijstalinea"/>
              <w:numPr>
                <w:ilvl w:val="0"/>
                <w:numId w:val="5"/>
              </w:numPr>
            </w:pPr>
            <w:r w:rsidRPr="00154DD9">
              <w:t>De vergadering gaat akkoord met de bevoegdheid van het DB/AB om €5000 te besteden (in totaal over 2022-2023)</w:t>
            </w:r>
          </w:p>
        </w:tc>
      </w:tr>
    </w:tbl>
    <w:p w14:paraId="7D7B01ED" w14:textId="7305E352" w:rsidR="00662425" w:rsidRPr="00154DD9" w:rsidRDefault="00662425" w:rsidP="00A16A56"/>
    <w:tbl>
      <w:tblPr>
        <w:tblStyle w:val="Tabelraster"/>
        <w:tblW w:w="0" w:type="auto"/>
        <w:tblLook w:val="04A0" w:firstRow="1" w:lastRow="0" w:firstColumn="1" w:lastColumn="0" w:noHBand="0" w:noVBand="1"/>
      </w:tblPr>
      <w:tblGrid>
        <w:gridCol w:w="1378"/>
        <w:gridCol w:w="7678"/>
      </w:tblGrid>
      <w:tr w:rsidR="00154DD9" w:rsidRPr="00154DD9" w14:paraId="37433E74" w14:textId="77777777" w:rsidTr="004B57A4">
        <w:tc>
          <w:tcPr>
            <w:tcW w:w="1378" w:type="dxa"/>
          </w:tcPr>
          <w:p w14:paraId="53636B4A" w14:textId="2DE72A89" w:rsidR="00835ECF" w:rsidRPr="00154DD9" w:rsidRDefault="007534D7" w:rsidP="004B57A4">
            <w:r w:rsidRPr="00154DD9">
              <w:t>12</w:t>
            </w:r>
          </w:p>
        </w:tc>
        <w:tc>
          <w:tcPr>
            <w:tcW w:w="7678" w:type="dxa"/>
          </w:tcPr>
          <w:p w14:paraId="2817E1EE" w14:textId="2C26DB46" w:rsidR="00835ECF" w:rsidRPr="00154DD9" w:rsidRDefault="00A92280" w:rsidP="004B57A4">
            <w:r w:rsidRPr="00154DD9">
              <w:t xml:space="preserve">Voorstel benoeming </w:t>
            </w:r>
            <w:r w:rsidR="008437F7" w:rsidRPr="00154DD9">
              <w:t>Kascommissie</w:t>
            </w:r>
            <w:r w:rsidRPr="00154DD9">
              <w:t xml:space="preserve"> KNF</w:t>
            </w:r>
          </w:p>
        </w:tc>
      </w:tr>
      <w:tr w:rsidR="00154DD9" w:rsidRPr="00154DD9" w14:paraId="66A4C266" w14:textId="77777777" w:rsidTr="004B57A4">
        <w:tc>
          <w:tcPr>
            <w:tcW w:w="1378" w:type="dxa"/>
          </w:tcPr>
          <w:p w14:paraId="29BFBD90" w14:textId="77777777" w:rsidR="00835ECF" w:rsidRPr="00154DD9" w:rsidRDefault="00835ECF" w:rsidP="004B57A4">
            <w:r w:rsidRPr="00154DD9">
              <w:t>Verslag</w:t>
            </w:r>
          </w:p>
        </w:tc>
        <w:tc>
          <w:tcPr>
            <w:tcW w:w="7678" w:type="dxa"/>
          </w:tcPr>
          <w:p w14:paraId="71E46EDA" w14:textId="77777777" w:rsidR="00A92280" w:rsidRPr="00154DD9" w:rsidRDefault="00A92280" w:rsidP="004B57A4">
            <w:pPr>
              <w:pStyle w:val="Lijstalinea"/>
              <w:numPr>
                <w:ilvl w:val="0"/>
                <w:numId w:val="4"/>
              </w:numPr>
            </w:pPr>
            <w:r w:rsidRPr="00154DD9">
              <w:t>De huidige leden van de kascommissie Rob van der Most en Gerard Schipper treden af</w:t>
            </w:r>
          </w:p>
          <w:p w14:paraId="3BD7F37C" w14:textId="1FEA12EA" w:rsidR="00835ECF" w:rsidRPr="00154DD9" w:rsidRDefault="00A92280" w:rsidP="004B57A4">
            <w:pPr>
              <w:pStyle w:val="Lijstalinea"/>
              <w:numPr>
                <w:ilvl w:val="0"/>
                <w:numId w:val="4"/>
              </w:numPr>
            </w:pPr>
            <w:r w:rsidRPr="00154DD9">
              <w:t>Er melden zich 3 kandidaten aan tijdens de vergadering (Henk Oostdam, Sjoerd Timmermans, Rob Pöiesz)</w:t>
            </w:r>
          </w:p>
        </w:tc>
      </w:tr>
      <w:tr w:rsidR="00835ECF" w:rsidRPr="00154DD9" w14:paraId="3A5F72E5" w14:textId="77777777" w:rsidTr="004B57A4">
        <w:tc>
          <w:tcPr>
            <w:tcW w:w="1378" w:type="dxa"/>
          </w:tcPr>
          <w:p w14:paraId="59C2A18A" w14:textId="77777777" w:rsidR="00835ECF" w:rsidRPr="00154DD9" w:rsidRDefault="00835ECF" w:rsidP="004B57A4">
            <w:r w:rsidRPr="00154DD9">
              <w:t>Besluiten</w:t>
            </w:r>
          </w:p>
        </w:tc>
        <w:tc>
          <w:tcPr>
            <w:tcW w:w="7678" w:type="dxa"/>
          </w:tcPr>
          <w:p w14:paraId="1ABC06D9" w14:textId="24365233" w:rsidR="00835ECF" w:rsidRPr="00154DD9" w:rsidRDefault="00A92280" w:rsidP="004B57A4">
            <w:pPr>
              <w:pStyle w:val="Lijstalinea"/>
              <w:numPr>
                <w:ilvl w:val="0"/>
                <w:numId w:val="5"/>
              </w:numPr>
            </w:pPr>
            <w:r w:rsidRPr="00154DD9">
              <w:t>Het DB zal een voorstel doen op de extra AV januari 2023</w:t>
            </w:r>
          </w:p>
        </w:tc>
      </w:tr>
    </w:tbl>
    <w:p w14:paraId="43EEB54D" w14:textId="37AE3632" w:rsidR="00662425" w:rsidRPr="00154DD9" w:rsidRDefault="00662425" w:rsidP="00A16A56"/>
    <w:tbl>
      <w:tblPr>
        <w:tblStyle w:val="Tabelraster"/>
        <w:tblW w:w="0" w:type="auto"/>
        <w:tblLook w:val="04A0" w:firstRow="1" w:lastRow="0" w:firstColumn="1" w:lastColumn="0" w:noHBand="0" w:noVBand="1"/>
      </w:tblPr>
      <w:tblGrid>
        <w:gridCol w:w="1378"/>
        <w:gridCol w:w="7678"/>
      </w:tblGrid>
      <w:tr w:rsidR="00154DD9" w:rsidRPr="00154DD9" w14:paraId="4639A01D" w14:textId="77777777" w:rsidTr="004B57A4">
        <w:tc>
          <w:tcPr>
            <w:tcW w:w="1378" w:type="dxa"/>
          </w:tcPr>
          <w:p w14:paraId="5D50D40E" w14:textId="019369CD" w:rsidR="00835ECF" w:rsidRPr="00154DD9" w:rsidRDefault="007534D7" w:rsidP="004B57A4">
            <w:r w:rsidRPr="00154DD9">
              <w:t>13</w:t>
            </w:r>
          </w:p>
        </w:tc>
        <w:tc>
          <w:tcPr>
            <w:tcW w:w="7678" w:type="dxa"/>
          </w:tcPr>
          <w:p w14:paraId="00E40251" w14:textId="68944155" w:rsidR="00835ECF" w:rsidRPr="00154DD9" w:rsidRDefault="00106864" w:rsidP="004B57A4">
            <w:r w:rsidRPr="00154DD9">
              <w:t>V</w:t>
            </w:r>
            <w:r w:rsidR="00604806" w:rsidRPr="00154DD9">
              <w:t>oorzitter</w:t>
            </w:r>
            <w:r w:rsidRPr="00154DD9">
              <w:t xml:space="preserve"> Strategiecommissie</w:t>
            </w:r>
          </w:p>
        </w:tc>
      </w:tr>
      <w:tr w:rsidR="00835ECF" w:rsidRPr="00154DD9" w14:paraId="1021ED7D" w14:textId="77777777" w:rsidTr="004B57A4">
        <w:tc>
          <w:tcPr>
            <w:tcW w:w="1378" w:type="dxa"/>
          </w:tcPr>
          <w:p w14:paraId="2BC04557" w14:textId="77777777" w:rsidR="00835ECF" w:rsidRPr="00154DD9" w:rsidRDefault="00835ECF" w:rsidP="004B57A4">
            <w:r w:rsidRPr="00154DD9">
              <w:t>Verslag</w:t>
            </w:r>
          </w:p>
        </w:tc>
        <w:tc>
          <w:tcPr>
            <w:tcW w:w="7678" w:type="dxa"/>
          </w:tcPr>
          <w:p w14:paraId="44E107DE" w14:textId="58C6739B" w:rsidR="00A92280" w:rsidRPr="00154DD9" w:rsidRDefault="00604806" w:rsidP="00604806">
            <w:pPr>
              <w:pStyle w:val="Lijstalinea"/>
              <w:numPr>
                <w:ilvl w:val="0"/>
                <w:numId w:val="4"/>
              </w:numPr>
            </w:pPr>
            <w:r w:rsidRPr="00154DD9">
              <w:t xml:space="preserve">Henny Beuving wordt </w:t>
            </w:r>
            <w:r w:rsidR="00B81BED" w:rsidRPr="00154DD9">
              <w:t xml:space="preserve">opnieuw </w:t>
            </w:r>
            <w:r w:rsidRPr="00154DD9">
              <w:t>voorgedragen als commissievoorzitter 2022-2023</w:t>
            </w:r>
          </w:p>
          <w:p w14:paraId="53437BAA" w14:textId="504DDDB2" w:rsidR="00604806" w:rsidRPr="00154DD9" w:rsidRDefault="00604806" w:rsidP="00604806">
            <w:pPr>
              <w:pStyle w:val="Lijstalinea"/>
              <w:numPr>
                <w:ilvl w:val="0"/>
                <w:numId w:val="4"/>
              </w:numPr>
            </w:pPr>
            <w:r w:rsidRPr="00154DD9">
              <w:t>Namens de Strategie commissie bevestigt Henny dat het AB/DB de juiste stappen heeft gezet en handelt in overeenstemming met het vigerende strategisch plan uit 2019</w:t>
            </w:r>
          </w:p>
          <w:p w14:paraId="0A30E084" w14:textId="3546E4D3" w:rsidR="00106864" w:rsidRPr="00154DD9" w:rsidRDefault="00106864" w:rsidP="00604806">
            <w:pPr>
              <w:pStyle w:val="Lijstalinea"/>
              <w:numPr>
                <w:ilvl w:val="0"/>
                <w:numId w:val="4"/>
              </w:numPr>
            </w:pPr>
            <w:r w:rsidRPr="00154DD9">
              <w:t>Er zijn geen aanpassingen voorgesteld op het huidige plan</w:t>
            </w:r>
          </w:p>
        </w:tc>
      </w:tr>
    </w:tbl>
    <w:p w14:paraId="3161F33B" w14:textId="1D6C80EF" w:rsidR="00662425" w:rsidRPr="00154DD9" w:rsidRDefault="00662425" w:rsidP="00A16A56"/>
    <w:tbl>
      <w:tblPr>
        <w:tblStyle w:val="Tabelraster"/>
        <w:tblW w:w="0" w:type="auto"/>
        <w:tblLook w:val="04A0" w:firstRow="1" w:lastRow="0" w:firstColumn="1" w:lastColumn="0" w:noHBand="0" w:noVBand="1"/>
      </w:tblPr>
      <w:tblGrid>
        <w:gridCol w:w="1378"/>
        <w:gridCol w:w="7678"/>
      </w:tblGrid>
      <w:tr w:rsidR="00154DD9" w:rsidRPr="00154DD9" w14:paraId="115F7155" w14:textId="77777777" w:rsidTr="004B57A4">
        <w:tc>
          <w:tcPr>
            <w:tcW w:w="1378" w:type="dxa"/>
          </w:tcPr>
          <w:p w14:paraId="4F15FA6A" w14:textId="5913020B" w:rsidR="00835ECF" w:rsidRPr="00154DD9" w:rsidRDefault="007534D7" w:rsidP="004B57A4">
            <w:r w:rsidRPr="00154DD9">
              <w:t>1</w:t>
            </w:r>
            <w:r w:rsidR="00604806" w:rsidRPr="00154DD9">
              <w:t>4</w:t>
            </w:r>
          </w:p>
        </w:tc>
        <w:tc>
          <w:tcPr>
            <w:tcW w:w="7678" w:type="dxa"/>
          </w:tcPr>
          <w:p w14:paraId="193495B1" w14:textId="7B4F70E6" w:rsidR="00835ECF" w:rsidRPr="00154DD9" w:rsidRDefault="007534D7" w:rsidP="004B57A4">
            <w:r w:rsidRPr="00154DD9">
              <w:t>Bevestiging</w:t>
            </w:r>
            <w:r w:rsidR="003C2E32" w:rsidRPr="00154DD9">
              <w:t xml:space="preserve"> Gouverneur 2022-2023 voor 3</w:t>
            </w:r>
            <w:r w:rsidR="003C2E32" w:rsidRPr="00154DD9">
              <w:rPr>
                <w:vertAlign w:val="superscript"/>
              </w:rPr>
              <w:t>e</w:t>
            </w:r>
            <w:r w:rsidR="003C2E32" w:rsidRPr="00154DD9">
              <w:t xml:space="preserve"> termijn</w:t>
            </w:r>
          </w:p>
        </w:tc>
      </w:tr>
      <w:tr w:rsidR="00154DD9" w:rsidRPr="00154DD9" w14:paraId="32B4C685" w14:textId="77777777" w:rsidTr="004B57A4">
        <w:tc>
          <w:tcPr>
            <w:tcW w:w="1378" w:type="dxa"/>
          </w:tcPr>
          <w:p w14:paraId="158B8F0A" w14:textId="77777777" w:rsidR="00835ECF" w:rsidRPr="00154DD9" w:rsidRDefault="00835ECF" w:rsidP="004B57A4">
            <w:r w:rsidRPr="00154DD9">
              <w:t>Verslag</w:t>
            </w:r>
          </w:p>
        </w:tc>
        <w:tc>
          <w:tcPr>
            <w:tcW w:w="7678" w:type="dxa"/>
          </w:tcPr>
          <w:p w14:paraId="25FB3F36" w14:textId="6301534C" w:rsidR="00835ECF" w:rsidRPr="00154DD9" w:rsidRDefault="003732CE" w:rsidP="00526969">
            <w:pPr>
              <w:pStyle w:val="Lijstalinea"/>
              <w:numPr>
                <w:ilvl w:val="0"/>
                <w:numId w:val="27"/>
              </w:numPr>
            </w:pPr>
            <w:r w:rsidRPr="00154DD9">
              <w:t>I</w:t>
            </w:r>
            <w:r w:rsidR="00526969" w:rsidRPr="00154DD9">
              <w:t>mmediate Past Governeur</w:t>
            </w:r>
            <w:r w:rsidRPr="00154DD9">
              <w:t xml:space="preserve"> </w:t>
            </w:r>
            <w:r w:rsidR="000028A4" w:rsidRPr="00154DD9">
              <w:t>Carel Maass doet een korte introductie</w:t>
            </w:r>
            <w:r w:rsidR="00F07B36" w:rsidRPr="00154DD9">
              <w:t xml:space="preserve"> en vraag</w:t>
            </w:r>
            <w:r w:rsidR="00526969" w:rsidRPr="00154DD9">
              <w:t>t</w:t>
            </w:r>
            <w:r w:rsidR="00F07B36" w:rsidRPr="00154DD9">
              <w:t xml:space="preserve"> goedkeuring voor een derde termijn Piet Derks.</w:t>
            </w:r>
          </w:p>
        </w:tc>
      </w:tr>
      <w:tr w:rsidR="00835ECF" w:rsidRPr="00154DD9" w14:paraId="4CAD842C" w14:textId="77777777" w:rsidTr="004B57A4">
        <w:tc>
          <w:tcPr>
            <w:tcW w:w="1378" w:type="dxa"/>
          </w:tcPr>
          <w:p w14:paraId="5C30B63B" w14:textId="77777777" w:rsidR="00835ECF" w:rsidRPr="00154DD9" w:rsidRDefault="00835ECF" w:rsidP="004B57A4">
            <w:r w:rsidRPr="00154DD9">
              <w:t>Besluiten</w:t>
            </w:r>
          </w:p>
        </w:tc>
        <w:tc>
          <w:tcPr>
            <w:tcW w:w="7678" w:type="dxa"/>
          </w:tcPr>
          <w:p w14:paraId="53CBCE13" w14:textId="633BC919" w:rsidR="00835ECF" w:rsidRPr="00154DD9" w:rsidRDefault="00F07B36" w:rsidP="004B57A4">
            <w:pPr>
              <w:pStyle w:val="Lijstalinea"/>
              <w:numPr>
                <w:ilvl w:val="0"/>
                <w:numId w:val="5"/>
              </w:numPr>
            </w:pPr>
            <w:r w:rsidRPr="00154DD9">
              <w:t xml:space="preserve">De vergadering gaat </w:t>
            </w:r>
            <w:r w:rsidR="003732CE" w:rsidRPr="00154DD9">
              <w:t xml:space="preserve">met applaus </w:t>
            </w:r>
            <w:r w:rsidRPr="00154DD9">
              <w:t>akkoord met een 3</w:t>
            </w:r>
            <w:r w:rsidRPr="00154DD9">
              <w:rPr>
                <w:vertAlign w:val="superscript"/>
              </w:rPr>
              <w:t>e</w:t>
            </w:r>
            <w:r w:rsidRPr="00154DD9">
              <w:t xml:space="preserve"> termijn voor </w:t>
            </w:r>
            <w:r w:rsidR="001D79FC" w:rsidRPr="00154DD9">
              <w:t>Piet Derks als Gouverneur</w:t>
            </w:r>
            <w:r w:rsidR="003732CE" w:rsidRPr="00154DD9">
              <w:t xml:space="preserve"> 2022-2023</w:t>
            </w:r>
          </w:p>
        </w:tc>
      </w:tr>
    </w:tbl>
    <w:p w14:paraId="669B1A67" w14:textId="37B45A96" w:rsidR="00835ECF" w:rsidRPr="00154DD9" w:rsidRDefault="00835ECF" w:rsidP="00A16A56"/>
    <w:tbl>
      <w:tblPr>
        <w:tblStyle w:val="Tabelraster"/>
        <w:tblW w:w="0" w:type="auto"/>
        <w:tblLook w:val="04A0" w:firstRow="1" w:lastRow="0" w:firstColumn="1" w:lastColumn="0" w:noHBand="0" w:noVBand="1"/>
      </w:tblPr>
      <w:tblGrid>
        <w:gridCol w:w="1378"/>
        <w:gridCol w:w="7678"/>
      </w:tblGrid>
      <w:tr w:rsidR="00154DD9" w:rsidRPr="00154DD9" w14:paraId="12F83437" w14:textId="77777777" w:rsidTr="004B57A4">
        <w:tc>
          <w:tcPr>
            <w:tcW w:w="1378" w:type="dxa"/>
          </w:tcPr>
          <w:p w14:paraId="00917096" w14:textId="0BE86178" w:rsidR="00835ECF" w:rsidRPr="00154DD9" w:rsidRDefault="003C2E32" w:rsidP="004B57A4">
            <w:r w:rsidRPr="00154DD9">
              <w:t>1</w:t>
            </w:r>
            <w:r w:rsidR="00604806" w:rsidRPr="00154DD9">
              <w:t>5</w:t>
            </w:r>
          </w:p>
        </w:tc>
        <w:tc>
          <w:tcPr>
            <w:tcW w:w="7678" w:type="dxa"/>
          </w:tcPr>
          <w:p w14:paraId="6698E78F" w14:textId="60327EEE" w:rsidR="00835ECF" w:rsidRPr="00154DD9" w:rsidRDefault="009E1A00" w:rsidP="004B57A4">
            <w:r w:rsidRPr="00154DD9">
              <w:t>Vacature</w:t>
            </w:r>
            <w:r w:rsidR="003C2E32" w:rsidRPr="00154DD9">
              <w:t xml:space="preserve"> Gouverneur</w:t>
            </w:r>
            <w:r w:rsidR="00154DD9" w:rsidRPr="00154DD9">
              <w:t>-</w:t>
            </w:r>
            <w:r w:rsidRPr="00154DD9">
              <w:t>Elect</w:t>
            </w:r>
            <w:r w:rsidR="00526969" w:rsidRPr="00154DD9">
              <w:t xml:space="preserve"> 2022-2023</w:t>
            </w:r>
          </w:p>
        </w:tc>
      </w:tr>
      <w:tr w:rsidR="00154DD9" w:rsidRPr="00154DD9" w14:paraId="17F146AC" w14:textId="77777777" w:rsidTr="004B57A4">
        <w:tc>
          <w:tcPr>
            <w:tcW w:w="1378" w:type="dxa"/>
          </w:tcPr>
          <w:p w14:paraId="56F7EA0F" w14:textId="77777777" w:rsidR="00835ECF" w:rsidRPr="00154DD9" w:rsidRDefault="00835ECF" w:rsidP="004B57A4">
            <w:r w:rsidRPr="00154DD9">
              <w:t>Verslag</w:t>
            </w:r>
          </w:p>
        </w:tc>
        <w:tc>
          <w:tcPr>
            <w:tcW w:w="7678" w:type="dxa"/>
          </w:tcPr>
          <w:p w14:paraId="397E128D" w14:textId="77777777" w:rsidR="00526969" w:rsidRPr="00154DD9" w:rsidRDefault="003C2E32" w:rsidP="004B57A4">
            <w:pPr>
              <w:pStyle w:val="Lijstalinea"/>
              <w:numPr>
                <w:ilvl w:val="0"/>
                <w:numId w:val="4"/>
              </w:numPr>
            </w:pPr>
            <w:r w:rsidRPr="00154DD9">
              <w:t xml:space="preserve">We kunnen nog geen nieuwe Gouverneur </w:t>
            </w:r>
            <w:r w:rsidR="00A347A7" w:rsidRPr="00154DD9">
              <w:t xml:space="preserve">Elect </w:t>
            </w:r>
            <w:r w:rsidRPr="00154DD9">
              <w:t xml:space="preserve">bekend maken. </w:t>
            </w:r>
          </w:p>
          <w:p w14:paraId="71A175CD" w14:textId="25FED4C4" w:rsidR="00526969" w:rsidRPr="00154DD9" w:rsidRDefault="00526969" w:rsidP="004B57A4">
            <w:pPr>
              <w:pStyle w:val="Lijstalinea"/>
              <w:numPr>
                <w:ilvl w:val="0"/>
                <w:numId w:val="4"/>
              </w:numPr>
            </w:pPr>
            <w:r w:rsidRPr="00154DD9">
              <w:t>Eind augustus heeft zich formeel een kandidaat aangemeld bij het DB.</w:t>
            </w:r>
          </w:p>
          <w:p w14:paraId="3C353B3F" w14:textId="1808D8E9" w:rsidR="00526969" w:rsidRPr="00154DD9" w:rsidRDefault="00526969" w:rsidP="004B57A4">
            <w:pPr>
              <w:pStyle w:val="Lijstalinea"/>
              <w:numPr>
                <w:ilvl w:val="0"/>
                <w:numId w:val="4"/>
              </w:numPr>
            </w:pPr>
            <w:r w:rsidRPr="00154DD9">
              <w:t xml:space="preserve">Dat gebeurde ver na de sluitingstermijn </w:t>
            </w:r>
            <w:r w:rsidR="00B81BED" w:rsidRPr="00154DD9">
              <w:t xml:space="preserve">van </w:t>
            </w:r>
            <w:r w:rsidRPr="00154DD9">
              <w:t>mei 2022</w:t>
            </w:r>
          </w:p>
          <w:p w14:paraId="7FDB379C" w14:textId="625B8E44" w:rsidR="00835ECF" w:rsidRPr="00154DD9" w:rsidRDefault="00526969" w:rsidP="00526969">
            <w:pPr>
              <w:pStyle w:val="Lijstalinea"/>
              <w:numPr>
                <w:ilvl w:val="0"/>
                <w:numId w:val="4"/>
              </w:numPr>
            </w:pPr>
            <w:r w:rsidRPr="00154DD9">
              <w:t>Daarom zal er een extra AV nodig zijn om hem te benoemen</w:t>
            </w:r>
          </w:p>
        </w:tc>
      </w:tr>
      <w:tr w:rsidR="00835ECF" w:rsidRPr="00154DD9" w14:paraId="71EE5D97" w14:textId="77777777" w:rsidTr="004B57A4">
        <w:tc>
          <w:tcPr>
            <w:tcW w:w="1378" w:type="dxa"/>
          </w:tcPr>
          <w:p w14:paraId="1E30F6A6" w14:textId="77777777" w:rsidR="00835ECF" w:rsidRPr="00154DD9" w:rsidRDefault="00835ECF" w:rsidP="004B57A4">
            <w:r w:rsidRPr="00154DD9">
              <w:t>Besluiten</w:t>
            </w:r>
          </w:p>
        </w:tc>
        <w:tc>
          <w:tcPr>
            <w:tcW w:w="7678" w:type="dxa"/>
          </w:tcPr>
          <w:p w14:paraId="23F15C8A" w14:textId="7FA50185" w:rsidR="00835ECF" w:rsidRPr="00154DD9" w:rsidRDefault="00526969" w:rsidP="004B57A4">
            <w:pPr>
              <w:pStyle w:val="Lijstalinea"/>
              <w:numPr>
                <w:ilvl w:val="0"/>
                <w:numId w:val="5"/>
              </w:numPr>
            </w:pPr>
            <w:r w:rsidRPr="00154DD9">
              <w:t xml:space="preserve">Volgens de vigerende procedures zal er een vacature gesteld worden tot oproep voor kandidaten voor </w:t>
            </w:r>
            <w:r w:rsidR="00154DD9" w:rsidRPr="00154DD9">
              <w:t>G</w:t>
            </w:r>
            <w:r w:rsidRPr="00154DD9">
              <w:t>ouverneur-elect</w:t>
            </w:r>
          </w:p>
          <w:p w14:paraId="577300B1" w14:textId="5A2FD147" w:rsidR="00526969" w:rsidRPr="00154DD9" w:rsidRDefault="00B81BED" w:rsidP="004B57A4">
            <w:pPr>
              <w:pStyle w:val="Lijstalinea"/>
              <w:numPr>
                <w:ilvl w:val="0"/>
                <w:numId w:val="5"/>
              </w:numPr>
            </w:pPr>
            <w:r w:rsidRPr="00154DD9">
              <w:t>Op de</w:t>
            </w:r>
            <w:r w:rsidR="00526969" w:rsidRPr="00154DD9">
              <w:t xml:space="preserve"> extra AV </w:t>
            </w:r>
            <w:r w:rsidRPr="00154DD9">
              <w:t>van 28 januari 2023 wordt er gestemd over de kandidaat</w:t>
            </w:r>
          </w:p>
        </w:tc>
      </w:tr>
    </w:tbl>
    <w:p w14:paraId="1D03F4BA" w14:textId="3BD03AF1" w:rsidR="00835ECF" w:rsidRPr="00154DD9" w:rsidRDefault="00835ECF" w:rsidP="00A16A56"/>
    <w:tbl>
      <w:tblPr>
        <w:tblStyle w:val="Tabelraster"/>
        <w:tblW w:w="0" w:type="auto"/>
        <w:tblLook w:val="04A0" w:firstRow="1" w:lastRow="0" w:firstColumn="1" w:lastColumn="0" w:noHBand="0" w:noVBand="1"/>
      </w:tblPr>
      <w:tblGrid>
        <w:gridCol w:w="1378"/>
        <w:gridCol w:w="7678"/>
      </w:tblGrid>
      <w:tr w:rsidR="00154DD9" w:rsidRPr="00154DD9" w14:paraId="442A2682" w14:textId="77777777" w:rsidTr="004B57A4">
        <w:tc>
          <w:tcPr>
            <w:tcW w:w="1378" w:type="dxa"/>
          </w:tcPr>
          <w:p w14:paraId="21C2AD8B" w14:textId="4E2B9E96" w:rsidR="00835ECF" w:rsidRPr="00154DD9" w:rsidRDefault="007E1138" w:rsidP="004B57A4">
            <w:r w:rsidRPr="00154DD9">
              <w:t>1</w:t>
            </w:r>
            <w:r w:rsidR="00604806" w:rsidRPr="00154DD9">
              <w:t>6</w:t>
            </w:r>
          </w:p>
        </w:tc>
        <w:tc>
          <w:tcPr>
            <w:tcW w:w="7678" w:type="dxa"/>
          </w:tcPr>
          <w:p w14:paraId="44888384" w14:textId="17D8DB12" w:rsidR="00835ECF" w:rsidRPr="00154DD9" w:rsidRDefault="005B088C" w:rsidP="004B57A4">
            <w:r w:rsidRPr="00154DD9">
              <w:t>Benoeming</w:t>
            </w:r>
            <w:r w:rsidR="004C59C0" w:rsidRPr="00154DD9">
              <w:t xml:space="preserve"> Dagelijks Bestuur 2022-2023</w:t>
            </w:r>
          </w:p>
        </w:tc>
      </w:tr>
      <w:tr w:rsidR="00154DD9" w:rsidRPr="00154DD9" w14:paraId="55F37E17" w14:textId="77777777" w:rsidTr="004B57A4">
        <w:tc>
          <w:tcPr>
            <w:tcW w:w="1378" w:type="dxa"/>
          </w:tcPr>
          <w:p w14:paraId="201434FA" w14:textId="77777777" w:rsidR="00835ECF" w:rsidRPr="00154DD9" w:rsidRDefault="00835ECF" w:rsidP="004B57A4">
            <w:r w:rsidRPr="00154DD9">
              <w:t>Verslag</w:t>
            </w:r>
          </w:p>
        </w:tc>
        <w:tc>
          <w:tcPr>
            <w:tcW w:w="7678" w:type="dxa"/>
          </w:tcPr>
          <w:p w14:paraId="44D5EC5D" w14:textId="40BB9570" w:rsidR="00835ECF" w:rsidRPr="00154DD9" w:rsidRDefault="00C70296" w:rsidP="004B57A4">
            <w:pPr>
              <w:pStyle w:val="Lijstalinea"/>
              <w:numPr>
                <w:ilvl w:val="0"/>
                <w:numId w:val="4"/>
              </w:numPr>
            </w:pPr>
            <w:r w:rsidRPr="00154DD9">
              <w:t>Het voorgestelde bestuur wordt</w:t>
            </w:r>
            <w:r w:rsidR="001D79FC" w:rsidRPr="00154DD9">
              <w:t xml:space="preserve"> </w:t>
            </w:r>
            <w:r w:rsidR="00154DD9" w:rsidRPr="00154DD9">
              <w:t>geïntroduceerd</w:t>
            </w:r>
            <w:r w:rsidR="00B81BED" w:rsidRPr="00154DD9">
              <w:t>.</w:t>
            </w:r>
          </w:p>
          <w:p w14:paraId="424115F0" w14:textId="45BCF1C5" w:rsidR="00A347A7" w:rsidRPr="00154DD9" w:rsidRDefault="00A347A7" w:rsidP="004B57A4">
            <w:pPr>
              <w:pStyle w:val="Lijstalinea"/>
              <w:numPr>
                <w:ilvl w:val="0"/>
                <w:numId w:val="4"/>
              </w:numPr>
              <w:rPr>
                <w:lang w:val="en-US"/>
              </w:rPr>
            </w:pPr>
            <w:r w:rsidRPr="00154DD9">
              <w:rPr>
                <w:lang w:val="en-US"/>
              </w:rPr>
              <w:t>Ap</w:t>
            </w:r>
            <w:r w:rsidR="005B088C" w:rsidRPr="00154DD9">
              <w:rPr>
                <w:lang w:val="en-US"/>
              </w:rPr>
              <w:t xml:space="preserve"> L</w:t>
            </w:r>
            <w:r w:rsidRPr="00154DD9">
              <w:rPr>
                <w:lang w:val="en-US"/>
              </w:rPr>
              <w:t>ammers</w:t>
            </w:r>
            <w:r w:rsidR="005B088C" w:rsidRPr="00154DD9">
              <w:rPr>
                <w:lang w:val="en-US"/>
              </w:rPr>
              <w:t xml:space="preserve"> (</w:t>
            </w:r>
            <w:r w:rsidRPr="00154DD9">
              <w:rPr>
                <w:lang w:val="en-US"/>
              </w:rPr>
              <w:t>secretaris</w:t>
            </w:r>
            <w:r w:rsidR="005B088C" w:rsidRPr="00154DD9">
              <w:rPr>
                <w:lang w:val="en-US"/>
              </w:rPr>
              <w:t xml:space="preserve">), </w:t>
            </w:r>
            <w:r w:rsidRPr="00154DD9">
              <w:rPr>
                <w:lang w:val="en-US"/>
              </w:rPr>
              <w:t xml:space="preserve">Sofia Oudmaijer-Carbajo </w:t>
            </w:r>
            <w:r w:rsidR="005B088C" w:rsidRPr="00154DD9">
              <w:rPr>
                <w:lang w:val="en-US"/>
              </w:rPr>
              <w:t>(</w:t>
            </w:r>
            <w:r w:rsidRPr="00154DD9">
              <w:rPr>
                <w:lang w:val="en-US"/>
              </w:rPr>
              <w:t>penning meester</w:t>
            </w:r>
            <w:r w:rsidR="005B088C" w:rsidRPr="00154DD9">
              <w:rPr>
                <w:lang w:val="en-US"/>
              </w:rPr>
              <w:t>), Carel Maass (Immediate Past</w:t>
            </w:r>
            <w:r w:rsidR="00B81BED" w:rsidRPr="00154DD9">
              <w:rPr>
                <w:lang w:val="en-US"/>
              </w:rPr>
              <w:t xml:space="preserve"> Gouverneur</w:t>
            </w:r>
            <w:r w:rsidR="005B088C" w:rsidRPr="00154DD9">
              <w:rPr>
                <w:lang w:val="en-US"/>
              </w:rPr>
              <w:t>), Piet Derks (</w:t>
            </w:r>
            <w:r w:rsidR="00B81BED" w:rsidRPr="00154DD9">
              <w:rPr>
                <w:lang w:val="en-US"/>
              </w:rPr>
              <w:t>Gouverneur</w:t>
            </w:r>
            <w:r w:rsidR="005B088C" w:rsidRPr="00154DD9">
              <w:rPr>
                <w:lang w:val="en-US"/>
              </w:rPr>
              <w:t>)</w:t>
            </w:r>
          </w:p>
        </w:tc>
      </w:tr>
      <w:tr w:rsidR="00835ECF" w:rsidRPr="00154DD9" w14:paraId="17C75E89" w14:textId="77777777" w:rsidTr="004B57A4">
        <w:tc>
          <w:tcPr>
            <w:tcW w:w="1378" w:type="dxa"/>
          </w:tcPr>
          <w:p w14:paraId="79391364" w14:textId="77777777" w:rsidR="00835ECF" w:rsidRPr="00154DD9" w:rsidRDefault="00835ECF" w:rsidP="004B57A4">
            <w:r w:rsidRPr="00154DD9">
              <w:lastRenderedPageBreak/>
              <w:t>Besluiten</w:t>
            </w:r>
          </w:p>
        </w:tc>
        <w:tc>
          <w:tcPr>
            <w:tcW w:w="7678" w:type="dxa"/>
          </w:tcPr>
          <w:p w14:paraId="1DA9D7C5" w14:textId="6E564609" w:rsidR="00835ECF" w:rsidRPr="00154DD9" w:rsidRDefault="00C70296" w:rsidP="004B57A4">
            <w:pPr>
              <w:pStyle w:val="Lijstalinea"/>
              <w:numPr>
                <w:ilvl w:val="0"/>
                <w:numId w:val="5"/>
              </w:numPr>
            </w:pPr>
            <w:r w:rsidRPr="00154DD9">
              <w:t xml:space="preserve">De vergadering gaat akkoord met het voorstel van het </w:t>
            </w:r>
            <w:r w:rsidR="00154DD9" w:rsidRPr="00154DD9">
              <w:t>Dagelijks B</w:t>
            </w:r>
            <w:r w:rsidRPr="00154DD9">
              <w:t>estuur</w:t>
            </w:r>
            <w:r w:rsidR="00B81BED" w:rsidRPr="00154DD9">
              <w:t xml:space="preserve"> 2022-2023</w:t>
            </w:r>
            <w:r w:rsidR="000028A4" w:rsidRPr="00154DD9">
              <w:t>.</w:t>
            </w:r>
          </w:p>
        </w:tc>
      </w:tr>
    </w:tbl>
    <w:p w14:paraId="3E72124F" w14:textId="3935239C" w:rsidR="00835ECF" w:rsidRPr="00154DD9" w:rsidRDefault="00835ECF" w:rsidP="00A16A56"/>
    <w:tbl>
      <w:tblPr>
        <w:tblStyle w:val="Tabelraster"/>
        <w:tblW w:w="0" w:type="auto"/>
        <w:tblLook w:val="04A0" w:firstRow="1" w:lastRow="0" w:firstColumn="1" w:lastColumn="0" w:noHBand="0" w:noVBand="1"/>
      </w:tblPr>
      <w:tblGrid>
        <w:gridCol w:w="1378"/>
        <w:gridCol w:w="7678"/>
      </w:tblGrid>
      <w:tr w:rsidR="00154DD9" w:rsidRPr="00154DD9" w14:paraId="68624060" w14:textId="77777777" w:rsidTr="004B57A4">
        <w:tc>
          <w:tcPr>
            <w:tcW w:w="1378" w:type="dxa"/>
          </w:tcPr>
          <w:p w14:paraId="07D593A0" w14:textId="2BA81C6A" w:rsidR="009E1A00" w:rsidRPr="00154DD9" w:rsidRDefault="007E1138" w:rsidP="004B57A4">
            <w:r w:rsidRPr="00154DD9">
              <w:t>1</w:t>
            </w:r>
            <w:r w:rsidR="00604806" w:rsidRPr="00154DD9">
              <w:t>7</w:t>
            </w:r>
          </w:p>
        </w:tc>
        <w:tc>
          <w:tcPr>
            <w:tcW w:w="7678" w:type="dxa"/>
          </w:tcPr>
          <w:p w14:paraId="278D076A" w14:textId="3DFFF973" w:rsidR="009E1A00" w:rsidRPr="00154DD9" w:rsidRDefault="004C59C0" w:rsidP="004B57A4">
            <w:r w:rsidRPr="00154DD9">
              <w:t xml:space="preserve">Voorstellen </w:t>
            </w:r>
            <w:r w:rsidR="00B162AF" w:rsidRPr="00154DD9">
              <w:t>Team Luitenant Gouverneurs</w:t>
            </w:r>
            <w:r w:rsidR="000A3996" w:rsidRPr="00154DD9">
              <w:t xml:space="preserve"> 2022-2023</w:t>
            </w:r>
          </w:p>
        </w:tc>
      </w:tr>
      <w:tr w:rsidR="009E1A00" w:rsidRPr="00154DD9" w14:paraId="6F78057B" w14:textId="77777777" w:rsidTr="00D47CF6">
        <w:trPr>
          <w:trHeight w:val="1385"/>
        </w:trPr>
        <w:tc>
          <w:tcPr>
            <w:tcW w:w="1378" w:type="dxa"/>
          </w:tcPr>
          <w:p w14:paraId="1C4C9F09" w14:textId="77777777" w:rsidR="009E1A00" w:rsidRPr="00154DD9" w:rsidRDefault="009E1A00" w:rsidP="004B57A4">
            <w:r w:rsidRPr="00154DD9">
              <w:t>Verslag</w:t>
            </w:r>
          </w:p>
        </w:tc>
        <w:tc>
          <w:tcPr>
            <w:tcW w:w="7678" w:type="dxa"/>
          </w:tcPr>
          <w:p w14:paraId="1CFA0337" w14:textId="1CCB4C28" w:rsidR="005B088C" w:rsidRPr="00154DD9" w:rsidRDefault="005B088C" w:rsidP="005B088C">
            <w:pPr>
              <w:pStyle w:val="Lijstalinea"/>
              <w:numPr>
                <w:ilvl w:val="0"/>
                <w:numId w:val="4"/>
              </w:numPr>
            </w:pPr>
            <w:r w:rsidRPr="00154DD9">
              <w:t xml:space="preserve">De </w:t>
            </w:r>
            <w:r w:rsidR="00154DD9" w:rsidRPr="00154DD9">
              <w:t>G</w:t>
            </w:r>
            <w:r w:rsidRPr="00154DD9">
              <w:t xml:space="preserve">ouverneur bedankt </w:t>
            </w:r>
            <w:r w:rsidR="00B81BED" w:rsidRPr="00154DD9">
              <w:t>alle</w:t>
            </w:r>
            <w:r w:rsidRPr="00154DD9">
              <w:t xml:space="preserve"> Luitenant </w:t>
            </w:r>
            <w:r w:rsidR="00B81BED" w:rsidRPr="00154DD9">
              <w:t>G</w:t>
            </w:r>
            <w:r w:rsidRPr="00154DD9">
              <w:t>ouverneurs voor hun inzet in 202</w:t>
            </w:r>
            <w:r w:rsidR="00B81BED" w:rsidRPr="00154DD9">
              <w:t>1</w:t>
            </w:r>
            <w:r w:rsidRPr="00154DD9">
              <w:t>-202</w:t>
            </w:r>
            <w:r w:rsidR="00B81BED" w:rsidRPr="00154DD9">
              <w:t>2</w:t>
            </w:r>
          </w:p>
          <w:p w14:paraId="20EAAEA2" w14:textId="2DAC8D77" w:rsidR="009E1A00" w:rsidRPr="00154DD9" w:rsidRDefault="00B81BED" w:rsidP="004B57A4">
            <w:pPr>
              <w:pStyle w:val="Lijstalinea"/>
              <w:numPr>
                <w:ilvl w:val="0"/>
                <w:numId w:val="4"/>
              </w:numPr>
            </w:pPr>
            <w:r w:rsidRPr="00154DD9">
              <w:t>H</w:t>
            </w:r>
            <w:r w:rsidR="00A347A7" w:rsidRPr="00154DD9">
              <w:t xml:space="preserve">et nieuwe team LG´s </w:t>
            </w:r>
            <w:r w:rsidR="009B71B6" w:rsidRPr="00154DD9">
              <w:t xml:space="preserve">wordt </w:t>
            </w:r>
            <w:r w:rsidR="00A347A7" w:rsidRPr="00154DD9">
              <w:t>voorgesteld</w:t>
            </w:r>
            <w:r w:rsidR="009B71B6" w:rsidRPr="00154DD9">
              <w:t>.</w:t>
            </w:r>
          </w:p>
          <w:p w14:paraId="3847E355" w14:textId="55561F29" w:rsidR="005B088C" w:rsidRPr="00154DD9" w:rsidRDefault="005B088C" w:rsidP="005B088C">
            <w:pPr>
              <w:pStyle w:val="Lijstalinea"/>
              <w:numPr>
                <w:ilvl w:val="0"/>
                <w:numId w:val="4"/>
              </w:numPr>
            </w:pPr>
            <w:r w:rsidRPr="00154DD9">
              <w:t xml:space="preserve">Harrie van den Bergh heeft besloten om te gaan stoppen per </w:t>
            </w:r>
            <w:r w:rsidR="009B71B6" w:rsidRPr="00154DD9">
              <w:t xml:space="preserve">1 </w:t>
            </w:r>
            <w:r w:rsidRPr="00154DD9">
              <w:t>oktober 2022. Er is nog geen opvolger.</w:t>
            </w:r>
          </w:p>
          <w:p w14:paraId="4582997D" w14:textId="3E355B32" w:rsidR="005B088C" w:rsidRPr="00154DD9" w:rsidRDefault="005B088C" w:rsidP="005B088C">
            <w:pPr>
              <w:pStyle w:val="Lijstalinea"/>
              <w:numPr>
                <w:ilvl w:val="0"/>
                <w:numId w:val="4"/>
              </w:numPr>
            </w:pPr>
            <w:r w:rsidRPr="00154DD9">
              <w:t xml:space="preserve">Jan Eric Lübbers stopt per 1 oktober 2022; hij heeft 3 jaren samen met Hans Boelen de duo-rol LG ingevuld; zij hebben voor goede opvolging gezorgd: 3 vrouwen </w:t>
            </w:r>
            <w:r w:rsidR="009B71B6" w:rsidRPr="00154DD9">
              <w:t>zullen de</w:t>
            </w:r>
            <w:r w:rsidRPr="00154DD9">
              <w:t xml:space="preserve"> LG</w:t>
            </w:r>
            <w:r w:rsidR="009B71B6" w:rsidRPr="00154DD9">
              <w:t>-taken onderling verdelen</w:t>
            </w:r>
          </w:p>
          <w:p w14:paraId="03AEFED5" w14:textId="77777777" w:rsidR="00592936" w:rsidRPr="00154DD9" w:rsidRDefault="005B088C" w:rsidP="00592936">
            <w:pPr>
              <w:pStyle w:val="Lijstalinea"/>
              <w:numPr>
                <w:ilvl w:val="0"/>
                <w:numId w:val="4"/>
              </w:numPr>
            </w:pPr>
            <w:r w:rsidRPr="00154DD9">
              <w:t>De rol van LG voor divisie 11 wordt ingevuld door Sietske Hoving samen met 2 collega’s: Marlies Schouten en Jolanda Borgers, allen van de club Leiden.</w:t>
            </w:r>
            <w:r w:rsidR="007366E3" w:rsidRPr="00154DD9">
              <w:t xml:space="preserve"> In het jaar 2023-2024 zal Marlies de LG zijn.</w:t>
            </w:r>
          </w:p>
          <w:p w14:paraId="62AE599C" w14:textId="4CCB8B91" w:rsidR="00592936" w:rsidRPr="00154DD9" w:rsidRDefault="00592936" w:rsidP="00592936">
            <w:pPr>
              <w:pStyle w:val="Lijstalinea"/>
              <w:numPr>
                <w:ilvl w:val="0"/>
                <w:numId w:val="4"/>
              </w:numPr>
            </w:pPr>
            <w:r w:rsidRPr="00154DD9">
              <w:t>Hetty Damen wordt de LG voor divisie 15</w:t>
            </w:r>
            <w:r w:rsidR="002A6778" w:rsidRPr="00154DD9">
              <w:t xml:space="preserve">; de </w:t>
            </w:r>
            <w:r w:rsidR="009B71B6" w:rsidRPr="00154DD9">
              <w:t>G</w:t>
            </w:r>
            <w:r w:rsidR="002A6778" w:rsidRPr="00154DD9">
              <w:t>ouverneur bedankt Hetty voor haar inzet als districtssecretaris 2021-2022.</w:t>
            </w:r>
          </w:p>
          <w:p w14:paraId="655D8E6C" w14:textId="77777777" w:rsidR="00592936" w:rsidRPr="00154DD9" w:rsidRDefault="00592936" w:rsidP="00592936">
            <w:pPr>
              <w:pStyle w:val="Lijstalinea"/>
              <w:numPr>
                <w:ilvl w:val="0"/>
                <w:numId w:val="4"/>
              </w:numPr>
            </w:pPr>
            <w:r w:rsidRPr="00154DD9">
              <w:t>Joop van Waas trekt zich tijdelijk terug als LG voor divisie 6 om zich te concentreren op het project Anders Besturen</w:t>
            </w:r>
          </w:p>
          <w:p w14:paraId="49754F97" w14:textId="77777777" w:rsidR="00592936" w:rsidRPr="00154DD9" w:rsidRDefault="00592936" w:rsidP="00592936">
            <w:pPr>
              <w:pStyle w:val="Lijstalinea"/>
              <w:numPr>
                <w:ilvl w:val="0"/>
                <w:numId w:val="4"/>
              </w:numPr>
            </w:pPr>
            <w:r w:rsidRPr="00154DD9">
              <w:t>Tijdelijk zal Christ van Oevelen (KC Wouw-Zoomvliet) de rol van LG voor divisie 6 op zich nemen</w:t>
            </w:r>
          </w:p>
          <w:p w14:paraId="427DCEEC" w14:textId="4C1A06EE" w:rsidR="00D47CF6" w:rsidRPr="00154DD9" w:rsidRDefault="00D47CF6" w:rsidP="00592936">
            <w:pPr>
              <w:pStyle w:val="Lijstalinea"/>
              <w:numPr>
                <w:ilvl w:val="0"/>
                <w:numId w:val="4"/>
              </w:numPr>
            </w:pPr>
            <w:r w:rsidRPr="00154DD9">
              <w:t xml:space="preserve">Rob van der Most zal </w:t>
            </w:r>
            <w:r w:rsidR="009B71B6" w:rsidRPr="00154DD9">
              <w:t xml:space="preserve">wederom </w:t>
            </w:r>
            <w:r w:rsidRPr="00154DD9">
              <w:t>ad interim de rol van LG voor divisie 14 invullen</w:t>
            </w:r>
          </w:p>
        </w:tc>
      </w:tr>
    </w:tbl>
    <w:p w14:paraId="46A3F961" w14:textId="1BA2D2AF" w:rsidR="00835ECF" w:rsidRPr="00154DD9" w:rsidRDefault="00835ECF" w:rsidP="00A16A56"/>
    <w:tbl>
      <w:tblPr>
        <w:tblStyle w:val="Tabelraster"/>
        <w:tblW w:w="0" w:type="auto"/>
        <w:tblLook w:val="04A0" w:firstRow="1" w:lastRow="0" w:firstColumn="1" w:lastColumn="0" w:noHBand="0" w:noVBand="1"/>
      </w:tblPr>
      <w:tblGrid>
        <w:gridCol w:w="1378"/>
        <w:gridCol w:w="7678"/>
      </w:tblGrid>
      <w:tr w:rsidR="00154DD9" w:rsidRPr="00154DD9" w14:paraId="6F2FB122" w14:textId="77777777" w:rsidTr="004B57A4">
        <w:tc>
          <w:tcPr>
            <w:tcW w:w="1378" w:type="dxa"/>
          </w:tcPr>
          <w:p w14:paraId="3A8843E1" w14:textId="7D8D0D7D" w:rsidR="009E1A00" w:rsidRPr="00154DD9" w:rsidRDefault="007E1138" w:rsidP="004B57A4">
            <w:r w:rsidRPr="00154DD9">
              <w:t>1</w:t>
            </w:r>
            <w:r w:rsidR="00604806" w:rsidRPr="00154DD9">
              <w:t>8</w:t>
            </w:r>
          </w:p>
        </w:tc>
        <w:tc>
          <w:tcPr>
            <w:tcW w:w="7678" w:type="dxa"/>
          </w:tcPr>
          <w:p w14:paraId="18A0E2F6" w14:textId="4CEF4FBE" w:rsidR="009E1A00" w:rsidRPr="00154DD9" w:rsidRDefault="00B162AF" w:rsidP="004B57A4">
            <w:r w:rsidRPr="00154DD9">
              <w:t>Voorstellen commissies en voorzitters</w:t>
            </w:r>
          </w:p>
        </w:tc>
      </w:tr>
      <w:tr w:rsidR="00154DD9" w:rsidRPr="00154DD9" w14:paraId="44AC6298" w14:textId="77777777" w:rsidTr="000A3996">
        <w:tc>
          <w:tcPr>
            <w:tcW w:w="1378" w:type="dxa"/>
            <w:tcBorders>
              <w:bottom w:val="single" w:sz="4" w:space="0" w:color="auto"/>
            </w:tcBorders>
          </w:tcPr>
          <w:p w14:paraId="13AB6748" w14:textId="77777777" w:rsidR="009E1A00" w:rsidRPr="00154DD9" w:rsidRDefault="009E1A00" w:rsidP="004B57A4">
            <w:r w:rsidRPr="00154DD9">
              <w:t>Verslag</w:t>
            </w:r>
          </w:p>
        </w:tc>
        <w:tc>
          <w:tcPr>
            <w:tcW w:w="7678" w:type="dxa"/>
            <w:tcBorders>
              <w:bottom w:val="single" w:sz="4" w:space="0" w:color="auto"/>
            </w:tcBorders>
          </w:tcPr>
          <w:p w14:paraId="5476DCA5" w14:textId="25500B38" w:rsidR="00B449CD" w:rsidRPr="00154DD9" w:rsidRDefault="00400F43" w:rsidP="00663CCF">
            <w:pPr>
              <w:pStyle w:val="Lijstalinea"/>
              <w:numPr>
                <w:ilvl w:val="0"/>
                <w:numId w:val="4"/>
              </w:numPr>
            </w:pPr>
            <w:r w:rsidRPr="00154DD9">
              <w:t xml:space="preserve">Frans van de Avert gaat </w:t>
            </w:r>
            <w:r w:rsidR="00106864" w:rsidRPr="00154DD9">
              <w:t xml:space="preserve">na 4 jaar </w:t>
            </w:r>
            <w:r w:rsidRPr="00154DD9">
              <w:t xml:space="preserve">stoppen </w:t>
            </w:r>
            <w:r w:rsidR="007D32CA" w:rsidRPr="00154DD9">
              <w:t xml:space="preserve">als voorzitter van de stichting KNF. </w:t>
            </w:r>
            <w:r w:rsidR="009B71B6" w:rsidRPr="00154DD9">
              <w:t>De Gouverneur dankt hem</w:t>
            </w:r>
            <w:r w:rsidR="007D32CA" w:rsidRPr="00154DD9">
              <w:t xml:space="preserve"> voor </w:t>
            </w:r>
            <w:r w:rsidRPr="00154DD9">
              <w:t>zijn inzet voor</w:t>
            </w:r>
            <w:r w:rsidR="007D32CA" w:rsidRPr="00154DD9">
              <w:t xml:space="preserve"> </w:t>
            </w:r>
            <w:r w:rsidRPr="00154DD9">
              <w:t>KNF</w:t>
            </w:r>
            <w:r w:rsidR="009B71B6" w:rsidRPr="00154DD9">
              <w:t>.</w:t>
            </w:r>
          </w:p>
          <w:p w14:paraId="1C182729" w14:textId="4196A1BB" w:rsidR="00B449CD" w:rsidRPr="00154DD9" w:rsidRDefault="00B449CD" w:rsidP="00663CCF">
            <w:pPr>
              <w:pStyle w:val="Lijstalinea"/>
              <w:numPr>
                <w:ilvl w:val="0"/>
                <w:numId w:val="4"/>
              </w:numPr>
            </w:pPr>
            <w:r w:rsidRPr="00154DD9">
              <w:t>Het bestuur van KNF werkt aan een plan om de samenstelling van het KNF</w:t>
            </w:r>
            <w:r w:rsidR="009B71B6" w:rsidRPr="00154DD9">
              <w:t>-</w:t>
            </w:r>
            <w:r w:rsidRPr="00154DD9">
              <w:t>bestuur te vereenvoudigen</w:t>
            </w:r>
            <w:r w:rsidR="009B71B6" w:rsidRPr="00154DD9">
              <w:t>.</w:t>
            </w:r>
          </w:p>
          <w:p w14:paraId="658B0205" w14:textId="4480CBD3" w:rsidR="00400F43" w:rsidRPr="00154DD9" w:rsidRDefault="00400F43" w:rsidP="00663CCF">
            <w:pPr>
              <w:pStyle w:val="Lijstalinea"/>
              <w:numPr>
                <w:ilvl w:val="0"/>
                <w:numId w:val="4"/>
              </w:numPr>
            </w:pPr>
            <w:r w:rsidRPr="00154DD9">
              <w:t>Hier komen we in januari op terug.</w:t>
            </w:r>
          </w:p>
          <w:p w14:paraId="3CAACACE" w14:textId="77777777" w:rsidR="00563FD3" w:rsidRPr="00154DD9" w:rsidRDefault="00663CCF" w:rsidP="00400F43">
            <w:pPr>
              <w:pStyle w:val="Lijstalinea"/>
              <w:numPr>
                <w:ilvl w:val="0"/>
                <w:numId w:val="4"/>
              </w:numPr>
            </w:pPr>
            <w:r w:rsidRPr="00154DD9">
              <w:t>De overige commissievoorzitters gaan door het komende jaar.</w:t>
            </w:r>
          </w:p>
          <w:p w14:paraId="6B9E67DE" w14:textId="713D07C8" w:rsidR="00B449CD" w:rsidRPr="00154DD9" w:rsidRDefault="00B449CD" w:rsidP="00B449CD">
            <w:pPr>
              <w:pStyle w:val="Lijstalinea"/>
              <w:numPr>
                <w:ilvl w:val="1"/>
                <w:numId w:val="4"/>
              </w:numPr>
            </w:pPr>
            <w:r w:rsidRPr="00154DD9">
              <w:t>Juridische commissie: Lex van Hengstum</w:t>
            </w:r>
          </w:p>
          <w:p w14:paraId="6AA6F272" w14:textId="77777777" w:rsidR="00B449CD" w:rsidRPr="00154DD9" w:rsidRDefault="00B449CD" w:rsidP="00B449CD">
            <w:pPr>
              <w:pStyle w:val="Lijstalinea"/>
              <w:numPr>
                <w:ilvl w:val="1"/>
                <w:numId w:val="4"/>
              </w:numPr>
              <w:rPr>
                <w:lang w:val="fr-FR"/>
              </w:rPr>
            </w:pPr>
            <w:r w:rsidRPr="00154DD9">
              <w:rPr>
                <w:lang w:val="fr-FR"/>
              </w:rPr>
              <w:t>PR/communicatie commissie: Michel Oldenburg</w:t>
            </w:r>
          </w:p>
          <w:p w14:paraId="2A4666B8" w14:textId="1FF85DA4" w:rsidR="00B449CD" w:rsidRPr="00154DD9" w:rsidRDefault="00B449CD" w:rsidP="00B449CD">
            <w:pPr>
              <w:pStyle w:val="Lijstalinea"/>
              <w:numPr>
                <w:ilvl w:val="1"/>
                <w:numId w:val="4"/>
              </w:numPr>
            </w:pPr>
            <w:r w:rsidRPr="00154DD9">
              <w:t>Commissie Vrouwen bij Kiwanis: Lindy Ward</w:t>
            </w:r>
          </w:p>
          <w:p w14:paraId="162426C1" w14:textId="15CE2AA5" w:rsidR="00B449CD" w:rsidRPr="00154DD9" w:rsidRDefault="00B449CD" w:rsidP="00B449CD">
            <w:pPr>
              <w:pStyle w:val="Lijstalinea"/>
              <w:numPr>
                <w:ilvl w:val="1"/>
                <w:numId w:val="4"/>
              </w:numPr>
            </w:pPr>
            <w:r w:rsidRPr="00154DD9">
              <w:t>Commissie Revitalisatie/groei: Rob van der Most</w:t>
            </w:r>
          </w:p>
          <w:p w14:paraId="31A5E76F" w14:textId="41647A0F" w:rsidR="00B449CD" w:rsidRPr="00154DD9" w:rsidRDefault="00B449CD" w:rsidP="00B449CD">
            <w:pPr>
              <w:pStyle w:val="Lijstalinea"/>
              <w:numPr>
                <w:ilvl w:val="1"/>
                <w:numId w:val="4"/>
              </w:numPr>
            </w:pPr>
            <w:r w:rsidRPr="00154DD9">
              <w:t>Commissie Anders Besturen: Joop van Waas</w:t>
            </w:r>
          </w:p>
        </w:tc>
      </w:tr>
      <w:tr w:rsidR="00154DD9" w:rsidRPr="00154DD9" w14:paraId="1492F30E" w14:textId="77777777" w:rsidTr="000A3996">
        <w:tc>
          <w:tcPr>
            <w:tcW w:w="1378" w:type="dxa"/>
            <w:tcBorders>
              <w:bottom w:val="single" w:sz="4" w:space="0" w:color="auto"/>
            </w:tcBorders>
          </w:tcPr>
          <w:p w14:paraId="244F2FD2" w14:textId="77777777" w:rsidR="009E1A00" w:rsidRPr="00154DD9" w:rsidRDefault="009E1A00" w:rsidP="004B57A4">
            <w:r w:rsidRPr="00154DD9">
              <w:t>Besluiten</w:t>
            </w:r>
          </w:p>
        </w:tc>
        <w:tc>
          <w:tcPr>
            <w:tcW w:w="7678" w:type="dxa"/>
            <w:tcBorders>
              <w:bottom w:val="single" w:sz="4" w:space="0" w:color="auto"/>
            </w:tcBorders>
          </w:tcPr>
          <w:p w14:paraId="0CEA5386" w14:textId="2FEF10CA" w:rsidR="009E1A00" w:rsidRPr="00154DD9" w:rsidRDefault="009B71B6" w:rsidP="004B57A4">
            <w:pPr>
              <w:pStyle w:val="Lijstalinea"/>
              <w:numPr>
                <w:ilvl w:val="0"/>
                <w:numId w:val="5"/>
              </w:numPr>
            </w:pPr>
            <w:r w:rsidRPr="00154DD9">
              <w:t>De vergadering gaat akkoord met deze voorstellen</w:t>
            </w:r>
          </w:p>
        </w:tc>
      </w:tr>
      <w:tr w:rsidR="00154DD9" w:rsidRPr="00154DD9" w14:paraId="6BEC7EF4" w14:textId="77777777" w:rsidTr="000A3996">
        <w:tc>
          <w:tcPr>
            <w:tcW w:w="1378" w:type="dxa"/>
            <w:tcBorders>
              <w:top w:val="single" w:sz="4" w:space="0" w:color="auto"/>
              <w:left w:val="nil"/>
              <w:bottom w:val="nil"/>
              <w:right w:val="nil"/>
            </w:tcBorders>
          </w:tcPr>
          <w:p w14:paraId="25C8F522" w14:textId="77777777" w:rsidR="000A3996" w:rsidRPr="00154DD9" w:rsidRDefault="000A3996" w:rsidP="004B57A4"/>
        </w:tc>
        <w:tc>
          <w:tcPr>
            <w:tcW w:w="7678" w:type="dxa"/>
            <w:tcBorders>
              <w:top w:val="single" w:sz="4" w:space="0" w:color="auto"/>
              <w:left w:val="nil"/>
              <w:bottom w:val="nil"/>
              <w:right w:val="nil"/>
            </w:tcBorders>
          </w:tcPr>
          <w:p w14:paraId="2970EACD" w14:textId="77777777" w:rsidR="000A3996" w:rsidRPr="00154DD9" w:rsidRDefault="000A3996" w:rsidP="004B57A4"/>
        </w:tc>
      </w:tr>
      <w:tr w:rsidR="00154DD9" w:rsidRPr="00154DD9" w14:paraId="5A0B543B" w14:textId="77777777" w:rsidTr="000A3996">
        <w:tc>
          <w:tcPr>
            <w:tcW w:w="1378" w:type="dxa"/>
            <w:tcBorders>
              <w:top w:val="nil"/>
              <w:left w:val="nil"/>
              <w:bottom w:val="single" w:sz="4" w:space="0" w:color="auto"/>
              <w:right w:val="nil"/>
            </w:tcBorders>
          </w:tcPr>
          <w:p w14:paraId="10BDBFA9" w14:textId="77777777" w:rsidR="000A3996" w:rsidRPr="00154DD9" w:rsidRDefault="000A3996" w:rsidP="004B57A4"/>
        </w:tc>
        <w:tc>
          <w:tcPr>
            <w:tcW w:w="7678" w:type="dxa"/>
            <w:tcBorders>
              <w:top w:val="nil"/>
              <w:left w:val="nil"/>
              <w:bottom w:val="single" w:sz="4" w:space="0" w:color="auto"/>
              <w:right w:val="nil"/>
            </w:tcBorders>
          </w:tcPr>
          <w:p w14:paraId="5A6E71A9" w14:textId="77777777" w:rsidR="000A3996" w:rsidRPr="00154DD9" w:rsidRDefault="000A3996" w:rsidP="004B57A4"/>
        </w:tc>
      </w:tr>
      <w:tr w:rsidR="00154DD9" w:rsidRPr="00154DD9" w14:paraId="35C6E174" w14:textId="77777777" w:rsidTr="000A3996">
        <w:tc>
          <w:tcPr>
            <w:tcW w:w="1378" w:type="dxa"/>
            <w:tcBorders>
              <w:top w:val="single" w:sz="4" w:space="0" w:color="auto"/>
            </w:tcBorders>
          </w:tcPr>
          <w:p w14:paraId="272645F1" w14:textId="0EBBDF08" w:rsidR="00400F43" w:rsidRPr="00154DD9" w:rsidRDefault="00604806" w:rsidP="004B57A4">
            <w:r w:rsidRPr="00154DD9">
              <w:t>19</w:t>
            </w:r>
          </w:p>
        </w:tc>
        <w:tc>
          <w:tcPr>
            <w:tcW w:w="7678" w:type="dxa"/>
            <w:tcBorders>
              <w:top w:val="single" w:sz="4" w:space="0" w:color="auto"/>
            </w:tcBorders>
          </w:tcPr>
          <w:p w14:paraId="0255EF38" w14:textId="04DF5850" w:rsidR="00400F43" w:rsidRPr="00154DD9" w:rsidRDefault="00400F43" w:rsidP="004B57A4">
            <w:r w:rsidRPr="00154DD9">
              <w:t>Stemming besteding kasreserves</w:t>
            </w:r>
            <w:r w:rsidR="00423D1D" w:rsidRPr="00154DD9">
              <w:t xml:space="preserve"> € 100.000</w:t>
            </w:r>
          </w:p>
        </w:tc>
      </w:tr>
      <w:tr w:rsidR="00154DD9" w:rsidRPr="00154DD9" w14:paraId="14C930A8" w14:textId="77777777" w:rsidTr="00400F43">
        <w:tc>
          <w:tcPr>
            <w:tcW w:w="1378" w:type="dxa"/>
          </w:tcPr>
          <w:p w14:paraId="29C3FC21" w14:textId="77777777" w:rsidR="00400F43" w:rsidRPr="00154DD9" w:rsidRDefault="00400F43" w:rsidP="004B57A4">
            <w:r w:rsidRPr="00154DD9">
              <w:t>Verslag</w:t>
            </w:r>
          </w:p>
        </w:tc>
        <w:tc>
          <w:tcPr>
            <w:tcW w:w="7678" w:type="dxa"/>
          </w:tcPr>
          <w:p w14:paraId="36D4EBC4" w14:textId="71B16CB0" w:rsidR="000A3996" w:rsidRPr="00154DD9" w:rsidRDefault="009B71B6" w:rsidP="004B57A4">
            <w:pPr>
              <w:pStyle w:val="Lijstalinea"/>
              <w:numPr>
                <w:ilvl w:val="0"/>
                <w:numId w:val="4"/>
              </w:numPr>
            </w:pPr>
            <w:r w:rsidRPr="00154DD9">
              <w:t xml:space="preserve">De </w:t>
            </w:r>
            <w:r w:rsidR="007D32CA" w:rsidRPr="00154DD9">
              <w:t xml:space="preserve">Gouverneur ligt kort </w:t>
            </w:r>
            <w:r w:rsidR="000A3996" w:rsidRPr="00154DD9">
              <w:t>de</w:t>
            </w:r>
            <w:r w:rsidR="007D32CA" w:rsidRPr="00154DD9">
              <w:t xml:space="preserve"> voorstel</w:t>
            </w:r>
            <w:r w:rsidR="000A3996" w:rsidRPr="00154DD9">
              <w:t>len</w:t>
            </w:r>
            <w:r w:rsidR="007D32CA" w:rsidRPr="00154DD9">
              <w:t xml:space="preserve"> toe </w:t>
            </w:r>
            <w:r w:rsidRPr="00154DD9">
              <w:t>alsook</w:t>
            </w:r>
            <w:r w:rsidR="007D32CA" w:rsidRPr="00154DD9">
              <w:t xml:space="preserve"> </w:t>
            </w:r>
            <w:r w:rsidR="000A3996" w:rsidRPr="00154DD9">
              <w:t>het proces sinds december 2022 toen er een ledenraadpleging gehouden is via een enquête via mail en een zoomsessie.</w:t>
            </w:r>
          </w:p>
          <w:p w14:paraId="26747680" w14:textId="5C0FDD46" w:rsidR="000A3996" w:rsidRPr="00154DD9" w:rsidRDefault="000A3996" w:rsidP="004B57A4">
            <w:pPr>
              <w:pStyle w:val="Lijstalinea"/>
              <w:numPr>
                <w:ilvl w:val="0"/>
                <w:numId w:val="4"/>
              </w:numPr>
            </w:pPr>
            <w:r w:rsidRPr="00154DD9">
              <w:lastRenderedPageBreak/>
              <w:t>Daar</w:t>
            </w:r>
            <w:r w:rsidR="00154DD9" w:rsidRPr="00154DD9">
              <w:t>uit</w:t>
            </w:r>
            <w:r w:rsidRPr="00154DD9">
              <w:t xml:space="preserve"> kwam geen éénduidige voorkeur naar voren</w:t>
            </w:r>
          </w:p>
          <w:p w14:paraId="4FFE9F25" w14:textId="3A5B69E0" w:rsidR="000A3996" w:rsidRPr="00154DD9" w:rsidRDefault="000A3996" w:rsidP="004B57A4">
            <w:pPr>
              <w:pStyle w:val="Lijstalinea"/>
              <w:numPr>
                <w:ilvl w:val="0"/>
                <w:numId w:val="4"/>
              </w:numPr>
            </w:pPr>
            <w:r w:rsidRPr="00154DD9">
              <w:t>Er is ook met de leden gecommuniceerd tijdens de regiobijeenkomsten en divisievergaderingen</w:t>
            </w:r>
          </w:p>
          <w:p w14:paraId="5B6D7602" w14:textId="1F736BB1" w:rsidR="007D32CA" w:rsidRPr="00154DD9" w:rsidRDefault="000A3996" w:rsidP="004B57A4">
            <w:pPr>
              <w:pStyle w:val="Lijstalinea"/>
              <w:numPr>
                <w:ilvl w:val="0"/>
                <w:numId w:val="4"/>
              </w:numPr>
            </w:pPr>
            <w:r w:rsidRPr="00154DD9">
              <w:t xml:space="preserve">In </w:t>
            </w:r>
            <w:r w:rsidR="009B71B6" w:rsidRPr="00154DD9">
              <w:t>de maand mei</w:t>
            </w:r>
            <w:r w:rsidRPr="00154DD9">
              <w:t xml:space="preserve"> is het Algemeen Bestuur bijeengeweest (voor het eerst na 2,5 jaar covid); daar ontstond enthousiasme om te werken aan onze toekomst, er werden diverse initiatieven gelanceerd.</w:t>
            </w:r>
          </w:p>
          <w:p w14:paraId="51A834F9" w14:textId="29F72CDC" w:rsidR="000A3996" w:rsidRPr="00154DD9" w:rsidRDefault="000A3996" w:rsidP="004B57A4">
            <w:pPr>
              <w:pStyle w:val="Lijstalinea"/>
              <w:numPr>
                <w:ilvl w:val="0"/>
                <w:numId w:val="4"/>
              </w:numPr>
            </w:pPr>
            <w:r w:rsidRPr="00154DD9">
              <w:t xml:space="preserve">Het AB was van mening dat we zouden moeten investeren </w:t>
            </w:r>
            <w:r w:rsidR="002E43CD" w:rsidRPr="00154DD9">
              <w:t>i</w:t>
            </w:r>
            <w:r w:rsidRPr="00154DD9">
              <w:t>n de toekomst van Kiwanis in Nederland.</w:t>
            </w:r>
          </w:p>
          <w:p w14:paraId="16BA8ACB" w14:textId="25653CC3" w:rsidR="000A3996" w:rsidRPr="00154DD9" w:rsidRDefault="000A3996" w:rsidP="004B57A4">
            <w:pPr>
              <w:pStyle w:val="Lijstalinea"/>
              <w:numPr>
                <w:ilvl w:val="0"/>
                <w:numId w:val="4"/>
              </w:numPr>
            </w:pPr>
            <w:r w:rsidRPr="00154DD9">
              <w:t xml:space="preserve">Echter, er zijn </w:t>
            </w:r>
            <w:r w:rsidR="009B71B6" w:rsidRPr="00154DD9">
              <w:t xml:space="preserve">op dit moment </w:t>
            </w:r>
            <w:r w:rsidRPr="00154DD9">
              <w:t>nog geen uitgewerkte plannen om voor te leggen aan de leden in de AV</w:t>
            </w:r>
          </w:p>
          <w:p w14:paraId="5BCB5694" w14:textId="11E718CC" w:rsidR="000A3996" w:rsidRPr="00154DD9" w:rsidRDefault="000A3996" w:rsidP="004B57A4">
            <w:pPr>
              <w:pStyle w:val="Lijstalinea"/>
              <w:numPr>
                <w:ilvl w:val="0"/>
                <w:numId w:val="4"/>
              </w:numPr>
            </w:pPr>
            <w:r w:rsidRPr="00154DD9">
              <w:t xml:space="preserve">De </w:t>
            </w:r>
            <w:r w:rsidR="009B71B6" w:rsidRPr="00154DD9">
              <w:t>G</w:t>
            </w:r>
            <w:r w:rsidRPr="00154DD9">
              <w:t>ouverneur houdt een pleidooi om te investeren in onze toekomst en om tot januari 2023 de tijd te nemen om plannen te maken en pas dan beslissen dat de €100.000 toegekend worden (te besteden over 2 jaren)</w:t>
            </w:r>
          </w:p>
          <w:p w14:paraId="46112024" w14:textId="67C5CE1A" w:rsidR="000A3996" w:rsidRPr="00154DD9" w:rsidRDefault="000A3996" w:rsidP="004B57A4">
            <w:pPr>
              <w:pStyle w:val="Lijstalinea"/>
              <w:numPr>
                <w:ilvl w:val="0"/>
                <w:numId w:val="4"/>
              </w:numPr>
            </w:pPr>
            <w:r w:rsidRPr="00154DD9">
              <w:t>Mochten de plannen niet goedgekeurd worden door de AV in januari 2023, dan gaat het geld alsnog terug naar de clubs</w:t>
            </w:r>
          </w:p>
          <w:p w14:paraId="2AE89B4D" w14:textId="11DFA0BA" w:rsidR="00400F43" w:rsidRPr="00154DD9" w:rsidRDefault="00AE56DD" w:rsidP="004B57A4">
            <w:pPr>
              <w:pStyle w:val="Lijstalinea"/>
              <w:numPr>
                <w:ilvl w:val="0"/>
                <w:numId w:val="4"/>
              </w:numPr>
            </w:pPr>
            <w:r w:rsidRPr="00154DD9">
              <w:t xml:space="preserve">Er wordt </w:t>
            </w:r>
            <w:r w:rsidR="007D32CA" w:rsidRPr="00154DD9">
              <w:t xml:space="preserve">schriftelijk </w:t>
            </w:r>
            <w:r w:rsidRPr="00154DD9">
              <w:t>gestemd.</w:t>
            </w:r>
            <w:r w:rsidR="007D32CA" w:rsidRPr="00154DD9">
              <w:t xml:space="preserve"> </w:t>
            </w:r>
            <w:r w:rsidR="002E43CD" w:rsidRPr="00154DD9">
              <w:t>De uitslag:</w:t>
            </w:r>
          </w:p>
          <w:p w14:paraId="5AFC28D8" w14:textId="52D7A69E" w:rsidR="001A42AD" w:rsidRPr="00154DD9" w:rsidRDefault="00C807B1" w:rsidP="001A42AD">
            <w:pPr>
              <w:pStyle w:val="Lijstalinea"/>
              <w:numPr>
                <w:ilvl w:val="1"/>
                <w:numId w:val="4"/>
              </w:numPr>
            </w:pPr>
            <w:r w:rsidRPr="00154DD9">
              <w:t>Optie 1</w:t>
            </w:r>
            <w:r w:rsidR="002E43CD" w:rsidRPr="00154DD9">
              <w:t xml:space="preserve"> (geld terug naar de clubs)</w:t>
            </w:r>
            <w:r w:rsidR="001A42AD" w:rsidRPr="00154DD9">
              <w:t>:</w:t>
            </w:r>
            <w:r w:rsidR="00E13D57" w:rsidRPr="00154DD9">
              <w:t xml:space="preserve"> 15</w:t>
            </w:r>
          </w:p>
          <w:p w14:paraId="213F11D1" w14:textId="6EDA7DDC" w:rsidR="001A42AD" w:rsidRPr="00154DD9" w:rsidRDefault="00C807B1" w:rsidP="001A42AD">
            <w:pPr>
              <w:pStyle w:val="Lijstalinea"/>
              <w:numPr>
                <w:ilvl w:val="1"/>
                <w:numId w:val="4"/>
              </w:numPr>
            </w:pPr>
            <w:r w:rsidRPr="00154DD9">
              <w:t>Optie 2</w:t>
            </w:r>
            <w:r w:rsidR="002E43CD" w:rsidRPr="00154DD9">
              <w:t xml:space="preserve"> (investeren in de toekomst)</w:t>
            </w:r>
            <w:r w:rsidR="001A42AD" w:rsidRPr="00154DD9">
              <w:t>:</w:t>
            </w:r>
            <w:r w:rsidR="00E13D57" w:rsidRPr="00154DD9">
              <w:t xml:space="preserve"> 42</w:t>
            </w:r>
          </w:p>
          <w:p w14:paraId="5717FCC3" w14:textId="79F84D03" w:rsidR="001A42AD" w:rsidRPr="00154DD9" w:rsidRDefault="00C807B1" w:rsidP="001A42AD">
            <w:pPr>
              <w:pStyle w:val="Lijstalinea"/>
              <w:numPr>
                <w:ilvl w:val="1"/>
                <w:numId w:val="4"/>
              </w:numPr>
            </w:pPr>
            <w:r w:rsidRPr="00154DD9">
              <w:t>Optie 3</w:t>
            </w:r>
            <w:r w:rsidR="002E43CD" w:rsidRPr="00154DD9">
              <w:t xml:space="preserve"> (schenken aan goede doel)</w:t>
            </w:r>
            <w:r w:rsidR="001A42AD" w:rsidRPr="00154DD9">
              <w:t>:</w:t>
            </w:r>
            <w:r w:rsidR="00E13D57" w:rsidRPr="00154DD9">
              <w:t xml:space="preserve"> 5</w:t>
            </w:r>
          </w:p>
          <w:p w14:paraId="5EAC586D" w14:textId="45AF74C2" w:rsidR="00C807B1" w:rsidRPr="00154DD9" w:rsidRDefault="00C807B1" w:rsidP="001A42AD">
            <w:pPr>
              <w:pStyle w:val="Lijstalinea"/>
              <w:numPr>
                <w:ilvl w:val="1"/>
                <w:numId w:val="4"/>
              </w:numPr>
            </w:pPr>
            <w:r w:rsidRPr="00154DD9">
              <w:t>Optie 4</w:t>
            </w:r>
            <w:r w:rsidR="002E43CD" w:rsidRPr="00154DD9">
              <w:t xml:space="preserve"> (1/3 aan elke optie 1,2,3)</w:t>
            </w:r>
            <w:r w:rsidRPr="00154DD9">
              <w:t>:</w:t>
            </w:r>
            <w:r w:rsidR="00E13D57" w:rsidRPr="00154DD9">
              <w:t xml:space="preserve"> 4</w:t>
            </w:r>
          </w:p>
        </w:tc>
      </w:tr>
      <w:tr w:rsidR="00400F43" w:rsidRPr="00154DD9" w14:paraId="3BE509BA" w14:textId="77777777" w:rsidTr="00400F43">
        <w:tc>
          <w:tcPr>
            <w:tcW w:w="1378" w:type="dxa"/>
          </w:tcPr>
          <w:p w14:paraId="055C5575" w14:textId="77777777" w:rsidR="00400F43" w:rsidRPr="00154DD9" w:rsidRDefault="00400F43" w:rsidP="004B57A4">
            <w:r w:rsidRPr="00154DD9">
              <w:lastRenderedPageBreak/>
              <w:t>Besluiten</w:t>
            </w:r>
          </w:p>
        </w:tc>
        <w:tc>
          <w:tcPr>
            <w:tcW w:w="7678" w:type="dxa"/>
          </w:tcPr>
          <w:p w14:paraId="2E3FC648" w14:textId="77777777" w:rsidR="002E43CD" w:rsidRPr="00154DD9" w:rsidRDefault="001754DB" w:rsidP="002E43CD">
            <w:pPr>
              <w:pStyle w:val="Lijstalinea"/>
              <w:numPr>
                <w:ilvl w:val="0"/>
                <w:numId w:val="4"/>
              </w:numPr>
            </w:pPr>
            <w:r w:rsidRPr="00154DD9">
              <w:t>Bij monde van de stemcommissie voorzitter Kees van Ee wordt de uitslag medegedeeld.</w:t>
            </w:r>
          </w:p>
          <w:p w14:paraId="6533904E" w14:textId="77777777" w:rsidR="00400F43" w:rsidRPr="00154DD9" w:rsidRDefault="00BC46BD" w:rsidP="002E43CD">
            <w:pPr>
              <w:pStyle w:val="Lijstalinea"/>
              <w:numPr>
                <w:ilvl w:val="0"/>
                <w:numId w:val="4"/>
              </w:numPr>
            </w:pPr>
            <w:r w:rsidRPr="00154DD9">
              <w:t xml:space="preserve">De AV geeft aan te willen </w:t>
            </w:r>
            <w:r w:rsidR="004E2824" w:rsidRPr="00154DD9">
              <w:t>invester</w:t>
            </w:r>
            <w:r w:rsidRPr="00154DD9">
              <w:t>en</w:t>
            </w:r>
            <w:r w:rsidR="002E43CD" w:rsidRPr="00154DD9">
              <w:t xml:space="preserve"> in</w:t>
            </w:r>
            <w:r w:rsidR="004E2824" w:rsidRPr="00154DD9">
              <w:t xml:space="preserve"> </w:t>
            </w:r>
            <w:r w:rsidR="002E43CD" w:rsidRPr="00154DD9">
              <w:t>onze toekomst</w:t>
            </w:r>
          </w:p>
          <w:p w14:paraId="4247145D" w14:textId="4D85FA3B" w:rsidR="00BC46BD" w:rsidRPr="00154DD9" w:rsidRDefault="00BC46BD" w:rsidP="002E43CD">
            <w:pPr>
              <w:pStyle w:val="Lijstalinea"/>
              <w:numPr>
                <w:ilvl w:val="0"/>
                <w:numId w:val="4"/>
              </w:numPr>
            </w:pPr>
            <w:r w:rsidRPr="00154DD9">
              <w:t>De AV dient goedkeuring te geven nog uit te werken plannen op de extra AV op 28 januari 2023</w:t>
            </w:r>
          </w:p>
        </w:tc>
      </w:tr>
    </w:tbl>
    <w:p w14:paraId="50795240" w14:textId="5CB30B85" w:rsidR="00835ECF" w:rsidRPr="00154DD9" w:rsidRDefault="00835ECF" w:rsidP="00A16A56"/>
    <w:tbl>
      <w:tblPr>
        <w:tblStyle w:val="Tabelraster"/>
        <w:tblW w:w="0" w:type="auto"/>
        <w:tblLook w:val="04A0" w:firstRow="1" w:lastRow="0" w:firstColumn="1" w:lastColumn="0" w:noHBand="0" w:noVBand="1"/>
      </w:tblPr>
      <w:tblGrid>
        <w:gridCol w:w="1378"/>
        <w:gridCol w:w="7678"/>
      </w:tblGrid>
      <w:tr w:rsidR="00154DD9" w:rsidRPr="00154DD9" w14:paraId="36E8A4D2" w14:textId="77777777" w:rsidTr="004B57A4">
        <w:tc>
          <w:tcPr>
            <w:tcW w:w="1378" w:type="dxa"/>
          </w:tcPr>
          <w:p w14:paraId="335ED348" w14:textId="24BC0E6C" w:rsidR="00563314" w:rsidRPr="00154DD9" w:rsidRDefault="007E1138" w:rsidP="004B57A4">
            <w:r w:rsidRPr="00154DD9">
              <w:t>2</w:t>
            </w:r>
            <w:r w:rsidR="00604806" w:rsidRPr="00154DD9">
              <w:t>0</w:t>
            </w:r>
          </w:p>
        </w:tc>
        <w:tc>
          <w:tcPr>
            <w:tcW w:w="7678" w:type="dxa"/>
          </w:tcPr>
          <w:p w14:paraId="57DC3BA2" w14:textId="4BB761A0" w:rsidR="00563314" w:rsidRPr="00154DD9" w:rsidRDefault="007E47B1" w:rsidP="004B57A4">
            <w:r w:rsidRPr="00154DD9">
              <w:t>Uitreiken Awards</w:t>
            </w:r>
            <w:r w:rsidR="008B79C4" w:rsidRPr="00154DD9">
              <w:t xml:space="preserve"> KNF &amp; KI</w:t>
            </w:r>
            <w:r w:rsidR="00154DD9" w:rsidRPr="00154DD9">
              <w:t>-</w:t>
            </w:r>
            <w:r w:rsidR="008B79C4" w:rsidRPr="00154DD9">
              <w:t>DN</w:t>
            </w:r>
          </w:p>
        </w:tc>
      </w:tr>
      <w:tr w:rsidR="00563314" w:rsidRPr="00154DD9" w14:paraId="451C6BF5" w14:textId="77777777" w:rsidTr="004B57A4">
        <w:tc>
          <w:tcPr>
            <w:tcW w:w="1378" w:type="dxa"/>
          </w:tcPr>
          <w:p w14:paraId="1607E681" w14:textId="77777777" w:rsidR="00563314" w:rsidRPr="00154DD9" w:rsidRDefault="00563314" w:rsidP="004B57A4">
            <w:r w:rsidRPr="00154DD9">
              <w:t>Verslag</w:t>
            </w:r>
          </w:p>
        </w:tc>
        <w:tc>
          <w:tcPr>
            <w:tcW w:w="7678" w:type="dxa"/>
          </w:tcPr>
          <w:p w14:paraId="4822B103" w14:textId="672D6E11" w:rsidR="00563314" w:rsidRPr="00154DD9" w:rsidRDefault="001754DB" w:rsidP="004B57A4">
            <w:pPr>
              <w:pStyle w:val="Lijstalinea"/>
              <w:numPr>
                <w:ilvl w:val="0"/>
                <w:numId w:val="4"/>
              </w:numPr>
            </w:pPr>
            <w:r w:rsidRPr="00154DD9">
              <w:t xml:space="preserve">Voorzitter KNF </w:t>
            </w:r>
            <w:r w:rsidR="003E4AD2" w:rsidRPr="00154DD9">
              <w:t xml:space="preserve">Frans </w:t>
            </w:r>
            <w:r w:rsidRPr="00154DD9">
              <w:t xml:space="preserve">v.d. Avert </w:t>
            </w:r>
            <w:r w:rsidR="003E4AD2" w:rsidRPr="00154DD9">
              <w:t xml:space="preserve">reikt de </w:t>
            </w:r>
            <w:r w:rsidR="009346DE" w:rsidRPr="00154DD9">
              <w:t>KNF</w:t>
            </w:r>
            <w:r w:rsidR="003F7330" w:rsidRPr="00154DD9">
              <w:t>-</w:t>
            </w:r>
            <w:r w:rsidR="009346DE" w:rsidRPr="00154DD9">
              <w:t>a</w:t>
            </w:r>
            <w:r w:rsidR="003E4AD2" w:rsidRPr="00154DD9">
              <w:t>ward uit</w:t>
            </w:r>
            <w:r w:rsidR="00563314" w:rsidRPr="00154DD9">
              <w:t>.</w:t>
            </w:r>
          </w:p>
          <w:p w14:paraId="1B017CB2" w14:textId="39648077" w:rsidR="00485B35" w:rsidRPr="00154DD9" w:rsidRDefault="00485B35" w:rsidP="003E4AD2">
            <w:pPr>
              <w:pStyle w:val="Lijstalinea"/>
              <w:numPr>
                <w:ilvl w:val="1"/>
                <w:numId w:val="4"/>
              </w:numPr>
            </w:pPr>
            <w:r w:rsidRPr="00154DD9">
              <w:t>De</w:t>
            </w:r>
            <w:r w:rsidR="00B449CD" w:rsidRPr="00154DD9">
              <w:t>ze</w:t>
            </w:r>
            <w:r w:rsidRPr="00154DD9">
              <w:t xml:space="preserve"> gaat naar club Delfts Blauw</w:t>
            </w:r>
            <w:r w:rsidR="00E46DD1" w:rsidRPr="00154DD9">
              <w:t xml:space="preserve"> vanwege hun stevige </w:t>
            </w:r>
            <w:r w:rsidR="00B449CD" w:rsidRPr="00154DD9">
              <w:t xml:space="preserve">onderlinge </w:t>
            </w:r>
            <w:r w:rsidR="00E46DD1" w:rsidRPr="00154DD9">
              <w:t>connectie</w:t>
            </w:r>
            <w:r w:rsidR="00B449CD" w:rsidRPr="00154DD9">
              <w:t>s en prachtige projecten in Delft</w:t>
            </w:r>
            <w:r w:rsidR="00E46DD1" w:rsidRPr="00154DD9">
              <w:t>. Ze zijn hier vandaag met 9 mannen aanwezig.</w:t>
            </w:r>
          </w:p>
          <w:p w14:paraId="00139931" w14:textId="7DE3EB5A" w:rsidR="002C3A0C" w:rsidRPr="00154DD9" w:rsidRDefault="001754DB" w:rsidP="003E4AD2">
            <w:pPr>
              <w:pStyle w:val="Lijstalinea"/>
              <w:numPr>
                <w:ilvl w:val="1"/>
                <w:numId w:val="4"/>
              </w:numPr>
            </w:pPr>
            <w:r w:rsidRPr="00154DD9">
              <w:t xml:space="preserve">President </w:t>
            </w:r>
            <w:r w:rsidR="006F6CBB" w:rsidRPr="00154DD9">
              <w:t>Jos Hoozemans</w:t>
            </w:r>
            <w:r w:rsidR="00D14EB2" w:rsidRPr="00154DD9">
              <w:t xml:space="preserve"> van de </w:t>
            </w:r>
            <w:r w:rsidR="002C3A0C" w:rsidRPr="00154DD9">
              <w:t xml:space="preserve">club </w:t>
            </w:r>
            <w:r w:rsidR="00D14EB2" w:rsidRPr="00154DD9">
              <w:t xml:space="preserve">neemt de award aan en </w:t>
            </w:r>
            <w:r w:rsidR="002C3A0C" w:rsidRPr="00154DD9">
              <w:t xml:space="preserve">geeft aan hier erg </w:t>
            </w:r>
            <w:r w:rsidR="003F7330" w:rsidRPr="00154DD9">
              <w:t>trots op</w:t>
            </w:r>
            <w:r w:rsidR="002C3A0C" w:rsidRPr="00154DD9">
              <w:t xml:space="preserve"> te zijn.</w:t>
            </w:r>
          </w:p>
          <w:p w14:paraId="76C7DEAD" w14:textId="1F00B67A" w:rsidR="00563314" w:rsidRPr="00154DD9" w:rsidRDefault="001754DB" w:rsidP="003E4AD2">
            <w:pPr>
              <w:pStyle w:val="Lijstalinea"/>
              <w:numPr>
                <w:ilvl w:val="0"/>
                <w:numId w:val="4"/>
              </w:numPr>
            </w:pPr>
            <w:r w:rsidRPr="00154DD9">
              <w:t xml:space="preserve">Gouverneur </w:t>
            </w:r>
            <w:r w:rsidR="003F7330" w:rsidRPr="00154DD9">
              <w:t xml:space="preserve">Piet Derks </w:t>
            </w:r>
            <w:r w:rsidR="006F6CBB" w:rsidRPr="00154DD9">
              <w:t>reikt namens</w:t>
            </w:r>
            <w:r w:rsidRPr="00154DD9">
              <w:t xml:space="preserve"> het district </w:t>
            </w:r>
            <w:r w:rsidR="006F6CBB" w:rsidRPr="00154DD9">
              <w:t xml:space="preserve">de </w:t>
            </w:r>
            <w:r w:rsidR="003F7330" w:rsidRPr="00154DD9">
              <w:t>Gouverneurs-</w:t>
            </w:r>
            <w:r w:rsidR="006F6CBB" w:rsidRPr="00154DD9">
              <w:t>award uit.</w:t>
            </w:r>
          </w:p>
          <w:p w14:paraId="6CEF2607" w14:textId="77777777" w:rsidR="006F6CBB" w:rsidRPr="00154DD9" w:rsidRDefault="00E5578D" w:rsidP="006F6CBB">
            <w:pPr>
              <w:pStyle w:val="Lijstalinea"/>
              <w:numPr>
                <w:ilvl w:val="1"/>
                <w:numId w:val="4"/>
              </w:numPr>
            </w:pPr>
            <w:r w:rsidRPr="00154DD9">
              <w:t>Hij geeft een korte toelichting.</w:t>
            </w:r>
          </w:p>
          <w:p w14:paraId="3546F5EF" w14:textId="4DEACF0A" w:rsidR="00E5578D" w:rsidRPr="00154DD9" w:rsidRDefault="00E5578D" w:rsidP="006F6CBB">
            <w:pPr>
              <w:pStyle w:val="Lijstalinea"/>
              <w:numPr>
                <w:ilvl w:val="1"/>
                <w:numId w:val="4"/>
              </w:numPr>
            </w:pPr>
            <w:r w:rsidRPr="00154DD9">
              <w:t>De award gaat naar club Land van Cuijk</w:t>
            </w:r>
            <w:r w:rsidR="00D55E9E" w:rsidRPr="00154DD9">
              <w:t xml:space="preserve"> vanwege het enthousiasme en de bevlogenheid</w:t>
            </w:r>
            <w:r w:rsidR="00B449CD" w:rsidRPr="00154DD9">
              <w:t xml:space="preserve"> om kinderen/jongeren te betrekken bij het bepalen van “goede doelen” van deze club</w:t>
            </w:r>
          </w:p>
          <w:p w14:paraId="24536160" w14:textId="3717CDC4" w:rsidR="00CD6948" w:rsidRPr="00154DD9" w:rsidRDefault="00CD6948" w:rsidP="006F6CBB">
            <w:pPr>
              <w:pStyle w:val="Lijstalinea"/>
              <w:numPr>
                <w:ilvl w:val="1"/>
                <w:numId w:val="4"/>
              </w:numPr>
            </w:pPr>
            <w:r w:rsidRPr="00154DD9">
              <w:t xml:space="preserve">De heren </w:t>
            </w:r>
            <w:r w:rsidR="00767576" w:rsidRPr="00154DD9">
              <w:t>Gert van Lieshout</w:t>
            </w:r>
            <w:r w:rsidRPr="00154DD9">
              <w:t xml:space="preserve"> en </w:t>
            </w:r>
            <w:r w:rsidR="00767576" w:rsidRPr="00154DD9">
              <w:t>Gerrit Roefs</w:t>
            </w:r>
            <w:r w:rsidRPr="00154DD9">
              <w:t xml:space="preserve"> nemen de award in ontvangst en geven aan </w:t>
            </w:r>
            <w:r w:rsidR="00154DD9" w:rsidRPr="00154DD9">
              <w:t>vereerd</w:t>
            </w:r>
            <w:r w:rsidRPr="00154DD9">
              <w:t xml:space="preserve"> mee te zijn</w:t>
            </w:r>
            <w:r w:rsidR="003F7330" w:rsidRPr="00154DD9">
              <w:t xml:space="preserve"> met deze erkenning</w:t>
            </w:r>
            <w:r w:rsidRPr="00154DD9">
              <w:t>.</w:t>
            </w:r>
          </w:p>
          <w:p w14:paraId="113A2D4C" w14:textId="5CF25943" w:rsidR="00B022D7" w:rsidRPr="00154DD9" w:rsidRDefault="00B449CD" w:rsidP="00B022D7">
            <w:pPr>
              <w:pStyle w:val="Lijstalinea"/>
              <w:numPr>
                <w:ilvl w:val="0"/>
                <w:numId w:val="4"/>
              </w:numPr>
            </w:pPr>
            <w:r w:rsidRPr="00154DD9">
              <w:lastRenderedPageBreak/>
              <w:t>Immediate Past Gouverneur</w:t>
            </w:r>
            <w:r w:rsidR="001754DB" w:rsidRPr="00154DD9">
              <w:t xml:space="preserve"> </w:t>
            </w:r>
            <w:r w:rsidR="00B022D7" w:rsidRPr="00154DD9">
              <w:t xml:space="preserve">Carel </w:t>
            </w:r>
            <w:r w:rsidR="001754DB" w:rsidRPr="00154DD9">
              <w:t xml:space="preserve">Maass </w:t>
            </w:r>
            <w:r w:rsidR="00B022D7" w:rsidRPr="00154DD9">
              <w:t>reikt de individuele award uit.</w:t>
            </w:r>
          </w:p>
          <w:p w14:paraId="73801532" w14:textId="498B0679" w:rsidR="00B022D7" w:rsidRPr="00154DD9" w:rsidRDefault="00B022D7" w:rsidP="00B022D7">
            <w:pPr>
              <w:pStyle w:val="Lijstalinea"/>
              <w:numPr>
                <w:ilvl w:val="1"/>
                <w:numId w:val="4"/>
              </w:numPr>
            </w:pPr>
            <w:r w:rsidRPr="00154DD9">
              <w:t>Hij houdt een korte toelichting en vraagt Jan de Jong</w:t>
            </w:r>
            <w:r w:rsidR="00FF28BC" w:rsidRPr="00154DD9">
              <w:t>e</w:t>
            </w:r>
            <w:r w:rsidRPr="00154DD9">
              <w:t xml:space="preserve"> naar voren.</w:t>
            </w:r>
          </w:p>
          <w:p w14:paraId="32917B34" w14:textId="6A3ABDFE" w:rsidR="003F7330" w:rsidRPr="00154DD9" w:rsidRDefault="00B022D7" w:rsidP="00B022D7">
            <w:pPr>
              <w:pStyle w:val="Lijstalinea"/>
              <w:numPr>
                <w:ilvl w:val="1"/>
                <w:numId w:val="4"/>
              </w:numPr>
            </w:pPr>
            <w:r w:rsidRPr="00154DD9">
              <w:t xml:space="preserve">Jan heeft </w:t>
            </w:r>
            <w:r w:rsidR="003F7330" w:rsidRPr="00154DD9">
              <w:t>in zijn actieve Kiwanis jaren veel betekend voor zowel Kiwanis Nederland als voor Kiwanis Europa.</w:t>
            </w:r>
          </w:p>
          <w:p w14:paraId="707DF9D2" w14:textId="7E59841A" w:rsidR="00B022D7" w:rsidRPr="00154DD9" w:rsidRDefault="00B449CD" w:rsidP="00B022D7">
            <w:pPr>
              <w:pStyle w:val="Lijstalinea"/>
              <w:numPr>
                <w:ilvl w:val="1"/>
                <w:numId w:val="4"/>
              </w:numPr>
            </w:pPr>
            <w:r w:rsidRPr="00154DD9">
              <w:t>Hij n</w:t>
            </w:r>
            <w:r w:rsidR="00FF28BC" w:rsidRPr="00154DD9">
              <w:t>eemt b</w:t>
            </w:r>
            <w:r w:rsidR="001E21DA" w:rsidRPr="00154DD9">
              <w:t xml:space="preserve">innenkort </w:t>
            </w:r>
            <w:r w:rsidR="003F7330" w:rsidRPr="00154DD9">
              <w:t xml:space="preserve">na 5 jaren </w:t>
            </w:r>
            <w:r w:rsidR="001E21DA" w:rsidRPr="00154DD9">
              <w:t>afscheid van Kiwanis Europa</w:t>
            </w:r>
            <w:r w:rsidRPr="00154DD9">
              <w:t xml:space="preserve"> als treasurer</w:t>
            </w:r>
            <w:r w:rsidR="001E21DA" w:rsidRPr="00154DD9">
              <w:t>.</w:t>
            </w:r>
          </w:p>
          <w:p w14:paraId="5822AB8F" w14:textId="1B79E6B7" w:rsidR="00B449CD" w:rsidRPr="00154DD9" w:rsidRDefault="00B022D7" w:rsidP="00B449CD">
            <w:pPr>
              <w:pStyle w:val="Lijstalinea"/>
              <w:numPr>
                <w:ilvl w:val="1"/>
                <w:numId w:val="4"/>
              </w:numPr>
            </w:pPr>
            <w:r w:rsidRPr="00154DD9">
              <w:t>Jan neemt de award in ontvangst en geeft aan</w:t>
            </w:r>
            <w:r w:rsidR="003F7330" w:rsidRPr="00154DD9">
              <w:t xml:space="preserve"> ontroerd te zijn met deze award.</w:t>
            </w:r>
          </w:p>
        </w:tc>
      </w:tr>
    </w:tbl>
    <w:p w14:paraId="5BCDDD2F" w14:textId="0921A9BB" w:rsidR="00400F43" w:rsidRPr="00154DD9" w:rsidRDefault="00400F43" w:rsidP="00A16A56"/>
    <w:tbl>
      <w:tblPr>
        <w:tblStyle w:val="Tabelraster"/>
        <w:tblW w:w="0" w:type="auto"/>
        <w:tblLook w:val="04A0" w:firstRow="1" w:lastRow="0" w:firstColumn="1" w:lastColumn="0" w:noHBand="0" w:noVBand="1"/>
      </w:tblPr>
      <w:tblGrid>
        <w:gridCol w:w="1378"/>
        <w:gridCol w:w="7678"/>
      </w:tblGrid>
      <w:tr w:rsidR="00154DD9" w:rsidRPr="00154DD9" w14:paraId="34CD2A0D" w14:textId="77777777" w:rsidTr="004B57A4">
        <w:tc>
          <w:tcPr>
            <w:tcW w:w="1378" w:type="dxa"/>
          </w:tcPr>
          <w:p w14:paraId="5A16AD24" w14:textId="62879DBD" w:rsidR="00400F43" w:rsidRPr="00154DD9" w:rsidRDefault="007E1138" w:rsidP="004B57A4">
            <w:r w:rsidRPr="00154DD9">
              <w:t>2</w:t>
            </w:r>
            <w:r w:rsidR="00604806" w:rsidRPr="00154DD9">
              <w:t>1</w:t>
            </w:r>
          </w:p>
        </w:tc>
        <w:tc>
          <w:tcPr>
            <w:tcW w:w="7678" w:type="dxa"/>
          </w:tcPr>
          <w:p w14:paraId="32FD26FB" w14:textId="48285361" w:rsidR="00400F43" w:rsidRPr="00154DD9" w:rsidRDefault="00B449CD" w:rsidP="004B57A4">
            <w:r w:rsidRPr="00154DD9">
              <w:t>Erelid/lid van verdienste</w:t>
            </w:r>
          </w:p>
        </w:tc>
      </w:tr>
      <w:tr w:rsidR="00400F43" w:rsidRPr="00154DD9" w14:paraId="44BD7BB9" w14:textId="77777777" w:rsidTr="004B57A4">
        <w:tc>
          <w:tcPr>
            <w:tcW w:w="1378" w:type="dxa"/>
          </w:tcPr>
          <w:p w14:paraId="3DD2F769" w14:textId="77777777" w:rsidR="00400F43" w:rsidRPr="00154DD9" w:rsidRDefault="00400F43" w:rsidP="004B57A4">
            <w:r w:rsidRPr="00154DD9">
              <w:t>Verslag</w:t>
            </w:r>
          </w:p>
        </w:tc>
        <w:tc>
          <w:tcPr>
            <w:tcW w:w="7678" w:type="dxa"/>
          </w:tcPr>
          <w:p w14:paraId="3AA48C16" w14:textId="4DB730F2" w:rsidR="00FF28BC" w:rsidRPr="00154DD9" w:rsidRDefault="00B449CD" w:rsidP="004B57A4">
            <w:pPr>
              <w:pStyle w:val="Lijstalinea"/>
              <w:numPr>
                <w:ilvl w:val="0"/>
                <w:numId w:val="4"/>
              </w:numPr>
            </w:pPr>
            <w:r w:rsidRPr="00154DD9">
              <w:t>De v</w:t>
            </w:r>
            <w:r w:rsidR="00FF28BC" w:rsidRPr="00154DD9">
              <w:t xml:space="preserve">ergadering wordt bij </w:t>
            </w:r>
            <w:r w:rsidR="003F7330" w:rsidRPr="00154DD9">
              <w:t xml:space="preserve">tijdelijke </w:t>
            </w:r>
            <w:r w:rsidR="00FF28BC" w:rsidRPr="00154DD9">
              <w:t>afwezigheid van Jan de Jong</w:t>
            </w:r>
            <w:r w:rsidR="003F7330" w:rsidRPr="00154DD9">
              <w:t>e</w:t>
            </w:r>
            <w:r w:rsidR="00FF28BC" w:rsidRPr="00154DD9">
              <w:t xml:space="preserve"> gevraagd of</w:t>
            </w:r>
            <w:r w:rsidR="006619DB" w:rsidRPr="00154DD9">
              <w:t xml:space="preserve"> men</w:t>
            </w:r>
            <w:r w:rsidR="00FF28BC" w:rsidRPr="00154DD9">
              <w:t xml:space="preserve"> </w:t>
            </w:r>
            <w:r w:rsidR="006619DB" w:rsidRPr="00154DD9">
              <w:t>het eens</w:t>
            </w:r>
            <w:r w:rsidR="00FF28BC" w:rsidRPr="00154DD9">
              <w:t xml:space="preserve"> </w:t>
            </w:r>
            <w:r w:rsidR="006619DB" w:rsidRPr="00154DD9">
              <w:t xml:space="preserve">is met </w:t>
            </w:r>
            <w:r w:rsidR="00FF28BC" w:rsidRPr="00154DD9">
              <w:t>het besluit van het Algemeen Bestuur om</w:t>
            </w:r>
            <w:r w:rsidR="006619DB" w:rsidRPr="00154DD9">
              <w:t xml:space="preserve"> </w:t>
            </w:r>
            <w:r w:rsidR="00FF28BC" w:rsidRPr="00154DD9">
              <w:t xml:space="preserve">Jan </w:t>
            </w:r>
            <w:r w:rsidR="006619DB" w:rsidRPr="00154DD9">
              <w:t>te benoemde tot erelid van het District.</w:t>
            </w:r>
          </w:p>
          <w:p w14:paraId="268A443F" w14:textId="54E23B7F" w:rsidR="006619DB" w:rsidRPr="00154DD9" w:rsidRDefault="006619DB" w:rsidP="004B57A4">
            <w:pPr>
              <w:pStyle w:val="Lijstalinea"/>
              <w:numPr>
                <w:ilvl w:val="0"/>
                <w:numId w:val="4"/>
              </w:numPr>
            </w:pPr>
            <w:r w:rsidRPr="00154DD9">
              <w:t xml:space="preserve">De vergadering gaat met applaus </w:t>
            </w:r>
            <w:r w:rsidR="00B449CD" w:rsidRPr="00154DD9">
              <w:t>akkoord</w:t>
            </w:r>
            <w:r w:rsidRPr="00154DD9">
              <w:t>.</w:t>
            </w:r>
          </w:p>
          <w:p w14:paraId="616A43F2" w14:textId="335CF0FC" w:rsidR="004861E1" w:rsidRPr="00154DD9" w:rsidRDefault="004861E1" w:rsidP="004B57A4">
            <w:pPr>
              <w:pStyle w:val="Lijstalinea"/>
              <w:numPr>
                <w:ilvl w:val="0"/>
                <w:numId w:val="4"/>
              </w:numPr>
            </w:pPr>
            <w:r w:rsidRPr="00154DD9">
              <w:t>Jan</w:t>
            </w:r>
            <w:r w:rsidR="00B449CD" w:rsidRPr="00154DD9">
              <w:t xml:space="preserve"> </w:t>
            </w:r>
            <w:r w:rsidR="006619DB" w:rsidRPr="00154DD9">
              <w:t>de Jonge</w:t>
            </w:r>
            <w:r w:rsidRPr="00154DD9">
              <w:t xml:space="preserve"> is vanaf nu erelid van Kiwanis Nederland</w:t>
            </w:r>
            <w:r w:rsidR="002C2911" w:rsidRPr="00154DD9">
              <w:t xml:space="preserve"> en krijgt </w:t>
            </w:r>
            <w:r w:rsidR="003F7330" w:rsidRPr="00154DD9">
              <w:t>de bijbehorende versierselen overhandigd</w:t>
            </w:r>
            <w:r w:rsidR="002C2911" w:rsidRPr="00154DD9">
              <w:t xml:space="preserve"> door </w:t>
            </w:r>
            <w:r w:rsidR="006619DB" w:rsidRPr="00154DD9">
              <w:t>de Gouverneur.</w:t>
            </w:r>
          </w:p>
        </w:tc>
      </w:tr>
    </w:tbl>
    <w:p w14:paraId="342C54D7" w14:textId="72088494" w:rsidR="00400F43" w:rsidRPr="00154DD9" w:rsidRDefault="00400F43" w:rsidP="00A16A56"/>
    <w:tbl>
      <w:tblPr>
        <w:tblStyle w:val="Tabelraster"/>
        <w:tblW w:w="0" w:type="auto"/>
        <w:tblLook w:val="04A0" w:firstRow="1" w:lastRow="0" w:firstColumn="1" w:lastColumn="0" w:noHBand="0" w:noVBand="1"/>
      </w:tblPr>
      <w:tblGrid>
        <w:gridCol w:w="1378"/>
        <w:gridCol w:w="7678"/>
      </w:tblGrid>
      <w:tr w:rsidR="00154DD9" w:rsidRPr="00154DD9" w14:paraId="300522BA" w14:textId="77777777" w:rsidTr="004B57A4">
        <w:tc>
          <w:tcPr>
            <w:tcW w:w="1378" w:type="dxa"/>
          </w:tcPr>
          <w:p w14:paraId="4A5C1C5C" w14:textId="366485A0" w:rsidR="00400F43" w:rsidRPr="00154DD9" w:rsidRDefault="002C2911" w:rsidP="004B57A4">
            <w:r w:rsidRPr="00154DD9">
              <w:t>2</w:t>
            </w:r>
            <w:r w:rsidR="00604806" w:rsidRPr="00154DD9">
              <w:t>2</w:t>
            </w:r>
          </w:p>
        </w:tc>
        <w:tc>
          <w:tcPr>
            <w:tcW w:w="7678" w:type="dxa"/>
          </w:tcPr>
          <w:p w14:paraId="4AB8D661" w14:textId="05543CA1" w:rsidR="00400F43" w:rsidRPr="00154DD9" w:rsidRDefault="002C2911" w:rsidP="004B57A4">
            <w:r w:rsidRPr="00154DD9">
              <w:t>Aankondiging congres KI</w:t>
            </w:r>
            <w:r w:rsidR="00154DD9" w:rsidRPr="00154DD9">
              <w:t>-</w:t>
            </w:r>
            <w:r w:rsidRPr="00154DD9">
              <w:t xml:space="preserve">Europe in Amsterdam </w:t>
            </w:r>
            <w:r w:rsidR="00E46FA0" w:rsidRPr="00154DD9">
              <w:t>van 18 tot 20 mei 2023</w:t>
            </w:r>
          </w:p>
        </w:tc>
      </w:tr>
      <w:tr w:rsidR="00400F43" w:rsidRPr="00154DD9" w14:paraId="44296574" w14:textId="77777777" w:rsidTr="004B57A4">
        <w:tc>
          <w:tcPr>
            <w:tcW w:w="1378" w:type="dxa"/>
          </w:tcPr>
          <w:p w14:paraId="50120B17" w14:textId="77777777" w:rsidR="00400F43" w:rsidRPr="00154DD9" w:rsidRDefault="00400F43" w:rsidP="004B57A4">
            <w:r w:rsidRPr="00154DD9">
              <w:t>Verslag</w:t>
            </w:r>
          </w:p>
        </w:tc>
        <w:tc>
          <w:tcPr>
            <w:tcW w:w="7678" w:type="dxa"/>
          </w:tcPr>
          <w:p w14:paraId="09D93F69" w14:textId="6F7EFCF7" w:rsidR="00400F43" w:rsidRPr="00154DD9" w:rsidRDefault="00D75EA7" w:rsidP="004B57A4">
            <w:pPr>
              <w:pStyle w:val="Lijstalinea"/>
              <w:numPr>
                <w:ilvl w:val="0"/>
                <w:numId w:val="4"/>
              </w:numPr>
            </w:pPr>
            <w:r w:rsidRPr="00154DD9">
              <w:t>Aankomend President KI</w:t>
            </w:r>
            <w:r w:rsidR="00B449CD" w:rsidRPr="00154DD9">
              <w:t>-</w:t>
            </w:r>
            <w:r w:rsidRPr="00154DD9">
              <w:t>E</w:t>
            </w:r>
            <w:r w:rsidR="00B449CD" w:rsidRPr="00154DD9">
              <w:t xml:space="preserve"> </w:t>
            </w:r>
            <w:r w:rsidR="00E46FA0" w:rsidRPr="00154DD9">
              <w:t xml:space="preserve">Martien van der Meer houdt een korte aanmoedigingsspeech om vooral </w:t>
            </w:r>
            <w:r w:rsidR="00D50B03" w:rsidRPr="00154DD9">
              <w:t>naar dit congres in Amsterdam te komen.</w:t>
            </w:r>
          </w:p>
          <w:p w14:paraId="5F40632C" w14:textId="32A4AD17" w:rsidR="00D50B03" w:rsidRPr="00154DD9" w:rsidRDefault="00D50B03" w:rsidP="004B57A4">
            <w:pPr>
              <w:pStyle w:val="Lijstalinea"/>
              <w:numPr>
                <w:ilvl w:val="0"/>
                <w:numId w:val="4"/>
              </w:numPr>
            </w:pPr>
            <w:r w:rsidRPr="00154DD9">
              <w:t xml:space="preserve">In de middag is er een </w:t>
            </w:r>
            <w:r w:rsidR="001D74D9" w:rsidRPr="00154DD9">
              <w:t>markt</w:t>
            </w:r>
            <w:r w:rsidRPr="00154DD9">
              <w:t xml:space="preserve"> waar een aantal projecten </w:t>
            </w:r>
            <w:r w:rsidR="001D74D9" w:rsidRPr="00154DD9">
              <w:t xml:space="preserve">van onze clubs </w:t>
            </w:r>
            <w:r w:rsidRPr="00154DD9">
              <w:t>in het zonnetje gezet worden.</w:t>
            </w:r>
          </w:p>
        </w:tc>
      </w:tr>
    </w:tbl>
    <w:p w14:paraId="02B701F6" w14:textId="78B9056A" w:rsidR="00400F43" w:rsidRPr="00154DD9" w:rsidRDefault="00400F43" w:rsidP="00A16A56"/>
    <w:tbl>
      <w:tblPr>
        <w:tblStyle w:val="Tabelraster"/>
        <w:tblW w:w="0" w:type="auto"/>
        <w:tblLook w:val="04A0" w:firstRow="1" w:lastRow="0" w:firstColumn="1" w:lastColumn="0" w:noHBand="0" w:noVBand="1"/>
      </w:tblPr>
      <w:tblGrid>
        <w:gridCol w:w="1378"/>
        <w:gridCol w:w="7678"/>
      </w:tblGrid>
      <w:tr w:rsidR="00154DD9" w:rsidRPr="00154DD9" w14:paraId="0925D666" w14:textId="77777777" w:rsidTr="00A23B6A">
        <w:tc>
          <w:tcPr>
            <w:tcW w:w="1378" w:type="dxa"/>
          </w:tcPr>
          <w:p w14:paraId="57DDE4D5" w14:textId="2D04E2BF" w:rsidR="008C639E" w:rsidRPr="00154DD9" w:rsidRDefault="008C639E" w:rsidP="00A23B6A">
            <w:r w:rsidRPr="00154DD9">
              <w:t>23</w:t>
            </w:r>
          </w:p>
        </w:tc>
        <w:tc>
          <w:tcPr>
            <w:tcW w:w="7678" w:type="dxa"/>
          </w:tcPr>
          <w:p w14:paraId="76A0929F" w14:textId="4B9737A7" w:rsidR="008C639E" w:rsidRPr="00154DD9" w:rsidRDefault="008C639E" w:rsidP="00A23B6A">
            <w:r w:rsidRPr="00154DD9">
              <w:t>Aankondiging KI-DN bijeenkomsten</w:t>
            </w:r>
          </w:p>
        </w:tc>
      </w:tr>
      <w:tr w:rsidR="008C639E" w:rsidRPr="00154DD9" w14:paraId="20108E7D" w14:textId="77777777" w:rsidTr="00A23B6A">
        <w:tc>
          <w:tcPr>
            <w:tcW w:w="1378" w:type="dxa"/>
          </w:tcPr>
          <w:p w14:paraId="0B9ECB9E" w14:textId="77777777" w:rsidR="008C639E" w:rsidRPr="00154DD9" w:rsidRDefault="008C639E" w:rsidP="00A23B6A">
            <w:r w:rsidRPr="00154DD9">
              <w:t>Verslag</w:t>
            </w:r>
          </w:p>
        </w:tc>
        <w:tc>
          <w:tcPr>
            <w:tcW w:w="7678" w:type="dxa"/>
          </w:tcPr>
          <w:p w14:paraId="0FEE7DD4" w14:textId="77777777" w:rsidR="008C639E" w:rsidRPr="00154DD9" w:rsidRDefault="008C639E" w:rsidP="00A23B6A">
            <w:pPr>
              <w:pStyle w:val="Lijstalinea"/>
              <w:numPr>
                <w:ilvl w:val="0"/>
                <w:numId w:val="4"/>
              </w:numPr>
            </w:pPr>
            <w:r w:rsidRPr="00154DD9">
              <w:t>Extra AV op 28 januari 2023</w:t>
            </w:r>
          </w:p>
          <w:p w14:paraId="1AEB2D39" w14:textId="77777777" w:rsidR="008C639E" w:rsidRPr="00154DD9" w:rsidRDefault="008C639E" w:rsidP="00A23B6A">
            <w:pPr>
              <w:pStyle w:val="Lijstalinea"/>
              <w:numPr>
                <w:ilvl w:val="0"/>
                <w:numId w:val="4"/>
              </w:numPr>
            </w:pPr>
            <w:r w:rsidRPr="00154DD9">
              <w:t>Inspiratiedag Kiwanis clubs 22 april 2023 (was 25 maart)</w:t>
            </w:r>
          </w:p>
          <w:p w14:paraId="2F59B8BA" w14:textId="56627E05" w:rsidR="008C639E" w:rsidRPr="00154DD9" w:rsidRDefault="008C639E" w:rsidP="00A23B6A">
            <w:pPr>
              <w:pStyle w:val="Lijstalinea"/>
              <w:numPr>
                <w:ilvl w:val="0"/>
                <w:numId w:val="4"/>
              </w:numPr>
            </w:pPr>
            <w:r w:rsidRPr="00154DD9">
              <w:t>Digitale AV op 9 september 2023</w:t>
            </w:r>
          </w:p>
        </w:tc>
      </w:tr>
    </w:tbl>
    <w:p w14:paraId="6D119DC1" w14:textId="77777777" w:rsidR="008C639E" w:rsidRPr="00154DD9" w:rsidRDefault="008C639E" w:rsidP="00A16A56"/>
    <w:tbl>
      <w:tblPr>
        <w:tblStyle w:val="Tabelraster"/>
        <w:tblW w:w="0" w:type="auto"/>
        <w:tblLook w:val="04A0" w:firstRow="1" w:lastRow="0" w:firstColumn="1" w:lastColumn="0" w:noHBand="0" w:noVBand="1"/>
      </w:tblPr>
      <w:tblGrid>
        <w:gridCol w:w="1378"/>
        <w:gridCol w:w="7678"/>
      </w:tblGrid>
      <w:tr w:rsidR="00154DD9" w:rsidRPr="00154DD9" w14:paraId="129E1572" w14:textId="77777777" w:rsidTr="004B57A4">
        <w:tc>
          <w:tcPr>
            <w:tcW w:w="1378" w:type="dxa"/>
          </w:tcPr>
          <w:p w14:paraId="4DA793D9" w14:textId="0F23CC37" w:rsidR="002C2911" w:rsidRPr="00154DD9" w:rsidRDefault="00BC5840" w:rsidP="004B57A4">
            <w:r w:rsidRPr="00154DD9">
              <w:t>2</w:t>
            </w:r>
            <w:r w:rsidR="008C639E" w:rsidRPr="00154DD9">
              <w:t>4</w:t>
            </w:r>
          </w:p>
        </w:tc>
        <w:tc>
          <w:tcPr>
            <w:tcW w:w="7678" w:type="dxa"/>
          </w:tcPr>
          <w:p w14:paraId="30DFBE8E" w14:textId="4F213B05" w:rsidR="002C2911" w:rsidRPr="00154DD9" w:rsidRDefault="00700650" w:rsidP="004B57A4">
            <w:r w:rsidRPr="00154DD9">
              <w:t>Rondvraag</w:t>
            </w:r>
          </w:p>
        </w:tc>
      </w:tr>
      <w:tr w:rsidR="00154DD9" w:rsidRPr="00154DD9" w14:paraId="455CF811" w14:textId="77777777" w:rsidTr="004B57A4">
        <w:tc>
          <w:tcPr>
            <w:tcW w:w="1378" w:type="dxa"/>
          </w:tcPr>
          <w:p w14:paraId="55A9714F" w14:textId="77777777" w:rsidR="002C2911" w:rsidRPr="00154DD9" w:rsidRDefault="002C2911" w:rsidP="004B57A4">
            <w:r w:rsidRPr="00154DD9">
              <w:t>Verslag</w:t>
            </w:r>
          </w:p>
        </w:tc>
        <w:tc>
          <w:tcPr>
            <w:tcW w:w="7678" w:type="dxa"/>
          </w:tcPr>
          <w:p w14:paraId="1AF6D6B7" w14:textId="0BA69840" w:rsidR="002C2911" w:rsidRPr="00154DD9" w:rsidRDefault="00D75EA7" w:rsidP="004B57A4">
            <w:pPr>
              <w:pStyle w:val="Lijstalinea"/>
              <w:numPr>
                <w:ilvl w:val="0"/>
                <w:numId w:val="4"/>
              </w:numPr>
            </w:pPr>
            <w:r w:rsidRPr="00154DD9">
              <w:t xml:space="preserve">Secretaris </w:t>
            </w:r>
            <w:r w:rsidR="002C301E" w:rsidRPr="00154DD9">
              <w:t xml:space="preserve">Ap </w:t>
            </w:r>
            <w:r w:rsidRPr="00154DD9">
              <w:t xml:space="preserve">Lammers </w:t>
            </w:r>
            <w:r w:rsidR="00B449CD" w:rsidRPr="00154DD9">
              <w:t xml:space="preserve">krijgt </w:t>
            </w:r>
            <w:r w:rsidRPr="00154DD9">
              <w:t>h</w:t>
            </w:r>
            <w:r w:rsidR="002C301E" w:rsidRPr="00154DD9">
              <w:t xml:space="preserve">et lint van de secretaris </w:t>
            </w:r>
            <w:r w:rsidRPr="00154DD9">
              <w:t xml:space="preserve">door zijn voorgangster Hetty Damen </w:t>
            </w:r>
            <w:r w:rsidR="002C301E" w:rsidRPr="00154DD9">
              <w:t>omgehangen.</w:t>
            </w:r>
            <w:r w:rsidRPr="00154DD9">
              <w:t xml:space="preserve"> </w:t>
            </w:r>
            <w:r w:rsidR="00B449CD" w:rsidRPr="00154DD9">
              <w:t>Ap g</w:t>
            </w:r>
            <w:r w:rsidRPr="00154DD9">
              <w:t>eeft aan dat het slechts voor 1 jaar is</w:t>
            </w:r>
            <w:r w:rsidR="00B449CD" w:rsidRPr="00154DD9">
              <w:t xml:space="preserve"> en dat hij dan voornemens is te stoppen in het landelijke bestuur</w:t>
            </w:r>
          </w:p>
          <w:p w14:paraId="3EF76DD5" w14:textId="72912CC2" w:rsidR="002C301E" w:rsidRPr="00154DD9" w:rsidRDefault="00385FB2" w:rsidP="004B57A4">
            <w:pPr>
              <w:pStyle w:val="Lijstalinea"/>
              <w:numPr>
                <w:ilvl w:val="0"/>
                <w:numId w:val="4"/>
              </w:numPr>
            </w:pPr>
            <w:r w:rsidRPr="00154DD9">
              <w:t xml:space="preserve">Gert </w:t>
            </w:r>
            <w:r w:rsidR="00D75EA7" w:rsidRPr="00154DD9">
              <w:t xml:space="preserve">van Lieshout </w:t>
            </w:r>
            <w:r w:rsidRPr="00154DD9">
              <w:t xml:space="preserve">heeft een goed idee </w:t>
            </w:r>
            <w:r w:rsidR="00434877" w:rsidRPr="00154DD9">
              <w:t xml:space="preserve">voor een goed doel. Hij heeft Sandra Roelofs </w:t>
            </w:r>
            <w:r w:rsidR="00B449CD" w:rsidRPr="00154DD9">
              <w:t>(Ge</w:t>
            </w:r>
            <w:r w:rsidR="001D74D9" w:rsidRPr="00154DD9">
              <w:t>o</w:t>
            </w:r>
            <w:r w:rsidR="00B449CD" w:rsidRPr="00154DD9">
              <w:t xml:space="preserve">rgië) </w:t>
            </w:r>
            <w:r w:rsidR="00434877" w:rsidRPr="00154DD9">
              <w:t>in zijn club gehad.</w:t>
            </w:r>
            <w:r w:rsidR="002C4C24" w:rsidRPr="00154DD9">
              <w:t xml:space="preserve"> Graag wil zij nogmaals naar Nederland komen. Je kunt je club </w:t>
            </w:r>
            <w:r w:rsidR="00546639" w:rsidRPr="00154DD9">
              <w:t>aanmelden bij Gert van club Land van Cuijk.</w:t>
            </w:r>
          </w:p>
          <w:p w14:paraId="5BB3F0AD" w14:textId="53D4854F" w:rsidR="00546639" w:rsidRPr="00154DD9" w:rsidRDefault="00546639" w:rsidP="004B57A4">
            <w:pPr>
              <w:pStyle w:val="Lijstalinea"/>
              <w:numPr>
                <w:ilvl w:val="0"/>
                <w:numId w:val="4"/>
              </w:numPr>
            </w:pPr>
            <w:r w:rsidRPr="00154DD9">
              <w:t xml:space="preserve">Margreet v/d Vlis van </w:t>
            </w:r>
            <w:r w:rsidR="00154DD9" w:rsidRPr="00154DD9">
              <w:t xml:space="preserve">club </w:t>
            </w:r>
            <w:r w:rsidRPr="00154DD9">
              <w:t>Brielle geeft aan</w:t>
            </w:r>
            <w:r w:rsidR="001D00EF" w:rsidRPr="00154DD9">
              <w:t xml:space="preserve"> dat er weinig onderling respect is tijdens </w:t>
            </w:r>
            <w:r w:rsidR="002F6E0A" w:rsidRPr="00154DD9">
              <w:t xml:space="preserve">het niet werken van de microfoons. Over een aantal </w:t>
            </w:r>
            <w:r w:rsidR="00203774" w:rsidRPr="00154DD9">
              <w:t>zaken is zij niet vooraf voldoende geïnformeerd.</w:t>
            </w:r>
          </w:p>
          <w:p w14:paraId="699F1F23" w14:textId="37E2D351" w:rsidR="00523F1F" w:rsidRPr="00154DD9" w:rsidRDefault="00523F1F" w:rsidP="004B57A4">
            <w:pPr>
              <w:pStyle w:val="Lijstalinea"/>
              <w:numPr>
                <w:ilvl w:val="0"/>
                <w:numId w:val="4"/>
              </w:numPr>
            </w:pPr>
            <w:r w:rsidRPr="00154DD9">
              <w:t xml:space="preserve">Marie-José </w:t>
            </w:r>
            <w:r w:rsidR="00080D59" w:rsidRPr="00154DD9">
              <w:t xml:space="preserve">geeft aan </w:t>
            </w:r>
            <w:r w:rsidR="00ED7FA4" w:rsidRPr="00154DD9">
              <w:t>dat er eigenlijk een congres in Venlo</w:t>
            </w:r>
            <w:r w:rsidR="00D75EA7" w:rsidRPr="00154DD9">
              <w:t xml:space="preserve"> zou zijn</w:t>
            </w:r>
            <w:r w:rsidR="00ED7FA4" w:rsidRPr="00154DD9">
              <w:t xml:space="preserve"> geweest. Het is nu een jaar geleden dat </w:t>
            </w:r>
            <w:r w:rsidR="00D75EA7" w:rsidRPr="00154DD9">
              <w:t xml:space="preserve">haar partner </w:t>
            </w:r>
            <w:r w:rsidR="00ED7FA4" w:rsidRPr="00154DD9">
              <w:t>Peter</w:t>
            </w:r>
            <w:r w:rsidR="00A07891" w:rsidRPr="00154DD9">
              <w:t xml:space="preserve"> van Hussen is overleden</w:t>
            </w:r>
            <w:r w:rsidR="00B449CD" w:rsidRPr="00154DD9">
              <w:t>, b</w:t>
            </w:r>
            <w:r w:rsidR="00D60433" w:rsidRPr="00154DD9">
              <w:t>eoogd Gouverneur 202</w:t>
            </w:r>
            <w:r w:rsidR="00154DD9" w:rsidRPr="00154DD9">
              <w:t>2</w:t>
            </w:r>
            <w:r w:rsidR="00D60433" w:rsidRPr="00154DD9">
              <w:t>-202</w:t>
            </w:r>
            <w:r w:rsidR="00154DD9" w:rsidRPr="00154DD9">
              <w:t>3</w:t>
            </w:r>
            <w:r w:rsidR="00D60433" w:rsidRPr="00154DD9">
              <w:t xml:space="preserve">. </w:t>
            </w:r>
            <w:r w:rsidR="00A07891" w:rsidRPr="00154DD9">
              <w:t xml:space="preserve">Zij is </w:t>
            </w:r>
            <w:r w:rsidR="00A07891" w:rsidRPr="00154DD9">
              <w:lastRenderedPageBreak/>
              <w:t xml:space="preserve">dankbaar voor alle </w:t>
            </w:r>
            <w:r w:rsidR="001D74D9" w:rsidRPr="00154DD9">
              <w:t xml:space="preserve">berichtjes </w:t>
            </w:r>
            <w:r w:rsidR="00543E7E" w:rsidRPr="00154DD9">
              <w:t xml:space="preserve">en aandacht die ze heeft </w:t>
            </w:r>
            <w:r w:rsidR="001D74D9" w:rsidRPr="00154DD9">
              <w:t>mogen ontvangen.</w:t>
            </w:r>
          </w:p>
          <w:p w14:paraId="2AF8F3B3" w14:textId="111E89F5" w:rsidR="00543E7E" w:rsidRPr="00154DD9" w:rsidRDefault="00543E7E" w:rsidP="004B57A4">
            <w:pPr>
              <w:pStyle w:val="Lijstalinea"/>
              <w:numPr>
                <w:ilvl w:val="0"/>
                <w:numId w:val="4"/>
              </w:numPr>
            </w:pPr>
            <w:r w:rsidRPr="00154DD9">
              <w:t xml:space="preserve">Sjoerd Timmermans heeft begrepen dat er een trustee gezocht wordt. </w:t>
            </w:r>
            <w:r w:rsidR="00C61A9D" w:rsidRPr="00154DD9">
              <w:t xml:space="preserve">Sjoerd heeft 3 jaar in het </w:t>
            </w:r>
            <w:r w:rsidR="00B449CD" w:rsidRPr="00154DD9">
              <w:t>wereld</w:t>
            </w:r>
            <w:r w:rsidR="00C61A9D" w:rsidRPr="00154DD9">
              <w:t xml:space="preserve">bestuur gezeten en hij pleit </w:t>
            </w:r>
            <w:r w:rsidR="00154DD9" w:rsidRPr="00154DD9">
              <w:t xml:space="preserve">ervoor </w:t>
            </w:r>
            <w:r w:rsidR="00C61A9D" w:rsidRPr="00154DD9">
              <w:t>dat een oud</w:t>
            </w:r>
            <w:r w:rsidR="00B449CD" w:rsidRPr="00154DD9">
              <w:t>-</w:t>
            </w:r>
            <w:r w:rsidR="00C61A9D" w:rsidRPr="00154DD9">
              <w:t xml:space="preserve">gouverneur </w:t>
            </w:r>
            <w:r w:rsidR="00B449CD" w:rsidRPr="00154DD9">
              <w:t xml:space="preserve">uit Nederland </w:t>
            </w:r>
            <w:r w:rsidR="00C61A9D" w:rsidRPr="00154DD9">
              <w:t>zich gaat opgeven als trustee.</w:t>
            </w:r>
          </w:p>
          <w:p w14:paraId="1584FC66" w14:textId="36D91645" w:rsidR="00C61A9D" w:rsidRPr="00154DD9" w:rsidRDefault="006918B5" w:rsidP="004B57A4">
            <w:pPr>
              <w:pStyle w:val="Lijstalinea"/>
              <w:numPr>
                <w:ilvl w:val="0"/>
                <w:numId w:val="4"/>
              </w:numPr>
            </w:pPr>
            <w:r w:rsidRPr="00154DD9">
              <w:t>Frans v/d Avert haalt het schoenenproject Roemenië aan</w:t>
            </w:r>
            <w:r w:rsidR="00154DD9" w:rsidRPr="00154DD9">
              <w:t xml:space="preserve">; </w:t>
            </w:r>
            <w:r w:rsidRPr="00154DD9">
              <w:t xml:space="preserve">hij </w:t>
            </w:r>
            <w:r w:rsidR="00154DD9" w:rsidRPr="00154DD9">
              <w:t xml:space="preserve">mag </w:t>
            </w:r>
            <w:r w:rsidRPr="00154DD9">
              <w:t xml:space="preserve">een </w:t>
            </w:r>
            <w:r w:rsidR="00D60433" w:rsidRPr="00154DD9">
              <w:t xml:space="preserve">patch aan de 5 </w:t>
            </w:r>
            <w:r w:rsidR="00B449CD" w:rsidRPr="00154DD9">
              <w:t>clubs kan</w:t>
            </w:r>
            <w:r w:rsidRPr="00154DD9">
              <w:t xml:space="preserve"> uitdele</w:t>
            </w:r>
            <w:r w:rsidR="00D60433" w:rsidRPr="00154DD9">
              <w:t>n die meegewerkt hebben aan dit project.</w:t>
            </w:r>
          </w:p>
          <w:p w14:paraId="6DA5A280" w14:textId="45053481" w:rsidR="008C639E" w:rsidRPr="00154DD9" w:rsidRDefault="008C639E" w:rsidP="004B57A4">
            <w:pPr>
              <w:pStyle w:val="Lijstalinea"/>
              <w:numPr>
                <w:ilvl w:val="0"/>
                <w:numId w:val="4"/>
              </w:numPr>
            </w:pPr>
            <w:r w:rsidRPr="00154DD9">
              <w:t>Willem Thissen van club Brunssum is teleurgesteld in deze vergadering; dit had allemaal digitaal gedaan kunnen worden.</w:t>
            </w:r>
          </w:p>
          <w:p w14:paraId="65D453CB" w14:textId="77777777" w:rsidR="00B449CD" w:rsidRPr="00154DD9" w:rsidRDefault="00AC5B0C" w:rsidP="00F95F2D">
            <w:pPr>
              <w:pStyle w:val="Lijstalinea"/>
              <w:numPr>
                <w:ilvl w:val="0"/>
                <w:numId w:val="4"/>
              </w:numPr>
            </w:pPr>
            <w:r w:rsidRPr="00154DD9">
              <w:t xml:space="preserve">Fleur </w:t>
            </w:r>
            <w:r w:rsidR="00D60433" w:rsidRPr="00154DD9">
              <w:t xml:space="preserve">van Tol </w:t>
            </w:r>
            <w:r w:rsidRPr="00154DD9">
              <w:t xml:space="preserve">vraagt aandacht voor de Inspiratie/ontmoetingsdag op 25 maart 2023. Deze dag is </w:t>
            </w:r>
            <w:r w:rsidR="00D60433" w:rsidRPr="00154DD9">
              <w:t xml:space="preserve">er </w:t>
            </w:r>
            <w:r w:rsidRPr="00154DD9">
              <w:t xml:space="preserve">voor en door alle </w:t>
            </w:r>
            <w:r w:rsidR="00D60433" w:rsidRPr="00154DD9">
              <w:t>leden</w:t>
            </w:r>
            <w:r w:rsidR="00B449CD" w:rsidRPr="00154DD9">
              <w:t>.</w:t>
            </w:r>
          </w:p>
          <w:p w14:paraId="36966759" w14:textId="24E80226" w:rsidR="00655145" w:rsidRPr="00154DD9" w:rsidRDefault="00807446" w:rsidP="00F95F2D">
            <w:pPr>
              <w:pStyle w:val="Lijstalinea"/>
              <w:numPr>
                <w:ilvl w:val="0"/>
                <w:numId w:val="4"/>
              </w:numPr>
            </w:pPr>
            <w:r w:rsidRPr="00154DD9">
              <w:t>Hr Bergmann</w:t>
            </w:r>
            <w:r w:rsidR="008C639E" w:rsidRPr="00154DD9">
              <w:t xml:space="preserve"> </w:t>
            </w:r>
            <w:r w:rsidR="006B3CCC" w:rsidRPr="00154DD9">
              <w:t>van club Vug</w:t>
            </w:r>
            <w:r w:rsidR="008C639E" w:rsidRPr="00154DD9">
              <w:t>h</w:t>
            </w:r>
            <w:r w:rsidR="006B3CCC" w:rsidRPr="00154DD9">
              <w:t>t</w:t>
            </w:r>
            <w:r w:rsidRPr="00154DD9">
              <w:t xml:space="preserve"> de Noordelijke Meierij</w:t>
            </w:r>
            <w:r w:rsidR="006B3CCC" w:rsidRPr="00154DD9">
              <w:t xml:space="preserve"> wil graag het bestuur complimenteren met hun werkzaamheden.</w:t>
            </w:r>
          </w:p>
          <w:p w14:paraId="5A52981E" w14:textId="723CB0DD" w:rsidR="00807446" w:rsidRPr="00154DD9" w:rsidRDefault="00E314AF" w:rsidP="00807446">
            <w:pPr>
              <w:pStyle w:val="Lijstalinea"/>
              <w:numPr>
                <w:ilvl w:val="0"/>
                <w:numId w:val="4"/>
              </w:numPr>
            </w:pPr>
            <w:r w:rsidRPr="00154DD9">
              <w:t>Tevens vindt hij dat we kritisch moeten zijn naar Stichting Het Vergeten Kind</w:t>
            </w:r>
            <w:r w:rsidR="00807446" w:rsidRPr="00154DD9">
              <w:t>; in hun jaarverslag zou uitdrukkelijker onze bijdrage vermeld moeten worden (</w:t>
            </w:r>
            <w:r w:rsidR="00807446" w:rsidRPr="00154DD9">
              <w:rPr>
                <w:i/>
                <w:iCs/>
              </w:rPr>
              <w:t>nagekomen informatie:</w:t>
            </w:r>
            <w:r w:rsidR="00807446" w:rsidRPr="00154DD9">
              <w:t xml:space="preserve"> </w:t>
            </w:r>
            <w:r w:rsidR="00807446" w:rsidRPr="00154DD9">
              <w:rPr>
                <w:i/>
                <w:iCs/>
              </w:rPr>
              <w:t>in het jaarverslag 2021 staat Kiwanis in artikel op pagina 29 vermeld</w:t>
            </w:r>
            <w:r w:rsidR="00807446" w:rsidRPr="00154DD9">
              <w:t>)</w:t>
            </w:r>
          </w:p>
          <w:p w14:paraId="606CB4B2" w14:textId="0FDA00A8" w:rsidR="00C02E2A" w:rsidRPr="00154DD9" w:rsidRDefault="001A3B64" w:rsidP="00807446">
            <w:pPr>
              <w:pStyle w:val="Lijstalinea"/>
              <w:numPr>
                <w:ilvl w:val="0"/>
                <w:numId w:val="4"/>
              </w:numPr>
            </w:pPr>
            <w:r w:rsidRPr="00154DD9">
              <w:t>Sietske</w:t>
            </w:r>
            <w:r w:rsidR="008C639E" w:rsidRPr="00154DD9">
              <w:t xml:space="preserve"> </w:t>
            </w:r>
            <w:r w:rsidR="00653F1A" w:rsidRPr="00154DD9">
              <w:t xml:space="preserve">Hoving </w:t>
            </w:r>
            <w:r w:rsidR="004F69C0" w:rsidRPr="00154DD9">
              <w:t xml:space="preserve">vindt het gewoon fijn om elkaar </w:t>
            </w:r>
            <w:r w:rsidR="008C639E" w:rsidRPr="00154DD9">
              <w:t xml:space="preserve">weer </w:t>
            </w:r>
            <w:r w:rsidR="004F69C0" w:rsidRPr="00154DD9">
              <w:t xml:space="preserve">eens te zien en te kunnen voelen. Zij snapt dat mensen ver hebben gereden, maar zij vindt de persoonlijke contacten </w:t>
            </w:r>
            <w:r w:rsidR="0039065F" w:rsidRPr="00154DD9">
              <w:t>juist erg belangrijk.</w:t>
            </w:r>
          </w:p>
        </w:tc>
      </w:tr>
    </w:tbl>
    <w:p w14:paraId="34308565" w14:textId="55C95DE3" w:rsidR="00835ECF" w:rsidRPr="00154DD9" w:rsidRDefault="00835ECF" w:rsidP="00A16A56"/>
    <w:p w14:paraId="7C5F20FE" w14:textId="0DA88F1C" w:rsidR="00B23EFD" w:rsidRPr="00154DD9" w:rsidRDefault="00145E0E" w:rsidP="001D74D9">
      <w:r w:rsidRPr="00154DD9">
        <w:t>De vergadering wordt om 1</w:t>
      </w:r>
      <w:r w:rsidR="0039065F" w:rsidRPr="00154DD9">
        <w:t>3.00</w:t>
      </w:r>
      <w:r w:rsidRPr="00154DD9">
        <w:t xml:space="preserve"> uur gesloten</w:t>
      </w:r>
      <w:r w:rsidR="00B449CD" w:rsidRPr="00154DD9">
        <w:t xml:space="preserve"> door de </w:t>
      </w:r>
      <w:r w:rsidR="001D74D9" w:rsidRPr="00154DD9">
        <w:t>Gouverneur.</w:t>
      </w:r>
    </w:p>
    <w:sectPr w:rsidR="00B23EFD" w:rsidRPr="00154DD9" w:rsidSect="00C10EA8">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E26E" w14:textId="77777777" w:rsidR="00BE014C" w:rsidRDefault="00BE014C" w:rsidP="001A7894">
      <w:r>
        <w:separator/>
      </w:r>
    </w:p>
  </w:endnote>
  <w:endnote w:type="continuationSeparator" w:id="0">
    <w:p w14:paraId="7BE76E19" w14:textId="77777777" w:rsidR="00BE014C" w:rsidRDefault="00BE014C" w:rsidP="001A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44038"/>
      <w:docPartObj>
        <w:docPartGallery w:val="Page Numbers (Bottom of Page)"/>
        <w:docPartUnique/>
      </w:docPartObj>
    </w:sdtPr>
    <w:sdtContent>
      <w:p w14:paraId="3365D4D0" w14:textId="1E1B71A0" w:rsidR="004F7792" w:rsidRDefault="004F7792">
        <w:pPr>
          <w:pStyle w:val="Voettekst"/>
        </w:pPr>
        <w:r>
          <w:rPr>
            <w:noProof/>
            <w:lang w:val="en-US"/>
          </w:rPr>
          <mc:AlternateContent>
            <mc:Choice Requires="wpg">
              <w:drawing>
                <wp:anchor distT="0" distB="0" distL="114300" distR="114300" simplePos="0" relativeHeight="251659264" behindDoc="0" locked="0" layoutInCell="1" allowOverlap="1" wp14:anchorId="1C6C8742" wp14:editId="107483D0">
                  <wp:simplePos x="0" y="0"/>
                  <wp:positionH relativeFrom="page">
                    <wp:align>center</wp:align>
                  </wp:positionH>
                  <wp:positionV relativeFrom="bottomMargin">
                    <wp:align>center</wp:align>
                  </wp:positionV>
                  <wp:extent cx="7753350" cy="190500"/>
                  <wp:effectExtent l="9525" t="9525" r="9525" b="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8DB3FD" w14:textId="77777777" w:rsidR="004F7792" w:rsidRDefault="004F7792">
                                <w:pPr>
                                  <w:jc w:val="center"/>
                                </w:pPr>
                                <w:r>
                                  <w:fldChar w:fldCharType="begin"/>
                                </w:r>
                                <w:r>
                                  <w:instrText>PAGE    \* MERGEFORMAT</w:instrText>
                                </w:r>
                                <w:r>
                                  <w:fldChar w:fldCharType="separate"/>
                                </w:r>
                                <w:r w:rsidR="00455706" w:rsidRPr="00455706">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C6C8742" id="Groep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OCOLGJ3AwAAd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A8DB3FD" w14:textId="77777777" w:rsidR="004F7792" w:rsidRDefault="004F7792">
                          <w:pPr>
                            <w:jc w:val="center"/>
                          </w:pPr>
                          <w:r>
                            <w:fldChar w:fldCharType="begin"/>
                          </w:r>
                          <w:r>
                            <w:instrText>PAGE    \* MERGEFORMAT</w:instrText>
                          </w:r>
                          <w:r>
                            <w:fldChar w:fldCharType="separate"/>
                          </w:r>
                          <w:r w:rsidR="00455706" w:rsidRPr="00455706">
                            <w:rPr>
                              <w:noProof/>
                              <w:color w:val="8C8C8C" w:themeColor="background1" w:themeShade="8C"/>
                            </w:rPr>
                            <w:t>5</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1788" w14:textId="77777777" w:rsidR="00BE014C" w:rsidRDefault="00BE014C" w:rsidP="001A7894">
      <w:r>
        <w:separator/>
      </w:r>
    </w:p>
  </w:footnote>
  <w:footnote w:type="continuationSeparator" w:id="0">
    <w:p w14:paraId="1E681395" w14:textId="77777777" w:rsidR="00BE014C" w:rsidRDefault="00BE014C" w:rsidP="001A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A062" w14:textId="5CDB772B" w:rsidR="004F7792" w:rsidRDefault="004F7792">
    <w:pPr>
      <w:pStyle w:val="Koptekst"/>
    </w:pPr>
    <w:r>
      <w:rPr>
        <w:noProof/>
        <w:lang w:val="en-US"/>
      </w:rPr>
      <w:drawing>
        <wp:inline distT="0" distB="0" distL="0" distR="0" wp14:anchorId="6A779EE2" wp14:editId="2D94D154">
          <wp:extent cx="5756910" cy="904875"/>
          <wp:effectExtent l="0" t="0" r="8890" b="9525"/>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F67D44"/>
    <w:multiLevelType w:val="hybridMultilevel"/>
    <w:tmpl w:val="E320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307AA"/>
    <w:multiLevelType w:val="hybridMultilevel"/>
    <w:tmpl w:val="92A6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909B4"/>
    <w:multiLevelType w:val="hybridMultilevel"/>
    <w:tmpl w:val="FA0C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E4743"/>
    <w:multiLevelType w:val="hybridMultilevel"/>
    <w:tmpl w:val="08E2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3090B"/>
    <w:multiLevelType w:val="hybridMultilevel"/>
    <w:tmpl w:val="3FEE0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09209A"/>
    <w:multiLevelType w:val="hybridMultilevel"/>
    <w:tmpl w:val="B9E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B2791"/>
    <w:multiLevelType w:val="hybridMultilevel"/>
    <w:tmpl w:val="3CAAC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01A1C"/>
    <w:multiLevelType w:val="hybridMultilevel"/>
    <w:tmpl w:val="806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71A1F"/>
    <w:multiLevelType w:val="hybridMultilevel"/>
    <w:tmpl w:val="BCE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20E24"/>
    <w:multiLevelType w:val="hybridMultilevel"/>
    <w:tmpl w:val="E046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F0725"/>
    <w:multiLevelType w:val="hybridMultilevel"/>
    <w:tmpl w:val="2922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B3182"/>
    <w:multiLevelType w:val="hybridMultilevel"/>
    <w:tmpl w:val="EFA4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930A8"/>
    <w:multiLevelType w:val="hybridMultilevel"/>
    <w:tmpl w:val="D428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B426F"/>
    <w:multiLevelType w:val="hybridMultilevel"/>
    <w:tmpl w:val="BFB8B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0F6CA1"/>
    <w:multiLevelType w:val="hybridMultilevel"/>
    <w:tmpl w:val="6D6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34F30"/>
    <w:multiLevelType w:val="hybridMultilevel"/>
    <w:tmpl w:val="3466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316E4"/>
    <w:multiLevelType w:val="hybridMultilevel"/>
    <w:tmpl w:val="DCC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50755"/>
    <w:multiLevelType w:val="hybridMultilevel"/>
    <w:tmpl w:val="A6549526"/>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611444"/>
    <w:multiLevelType w:val="hybridMultilevel"/>
    <w:tmpl w:val="5642B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7E5E48"/>
    <w:multiLevelType w:val="hybridMultilevel"/>
    <w:tmpl w:val="440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53143"/>
    <w:multiLevelType w:val="hybridMultilevel"/>
    <w:tmpl w:val="257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868EA"/>
    <w:multiLevelType w:val="hybridMultilevel"/>
    <w:tmpl w:val="4F38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C3459"/>
    <w:multiLevelType w:val="hybridMultilevel"/>
    <w:tmpl w:val="E8DE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06D28"/>
    <w:multiLevelType w:val="hybridMultilevel"/>
    <w:tmpl w:val="2922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A7C1B"/>
    <w:multiLevelType w:val="hybridMultilevel"/>
    <w:tmpl w:val="C49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055F9"/>
    <w:multiLevelType w:val="hybridMultilevel"/>
    <w:tmpl w:val="FAD4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618342">
    <w:abstractNumId w:val="11"/>
  </w:num>
  <w:num w:numId="2" w16cid:durableId="306279377">
    <w:abstractNumId w:val="24"/>
  </w:num>
  <w:num w:numId="3" w16cid:durableId="696664026">
    <w:abstractNumId w:val="22"/>
  </w:num>
  <w:num w:numId="4" w16cid:durableId="1898204920">
    <w:abstractNumId w:val="7"/>
  </w:num>
  <w:num w:numId="5" w16cid:durableId="1317876221">
    <w:abstractNumId w:val="25"/>
  </w:num>
  <w:num w:numId="6" w16cid:durableId="981156449">
    <w:abstractNumId w:val="23"/>
  </w:num>
  <w:num w:numId="7" w16cid:durableId="337002229">
    <w:abstractNumId w:val="12"/>
  </w:num>
  <w:num w:numId="8" w16cid:durableId="2052991753">
    <w:abstractNumId w:val="8"/>
  </w:num>
  <w:num w:numId="9" w16cid:durableId="852458716">
    <w:abstractNumId w:val="0"/>
  </w:num>
  <w:num w:numId="10" w16cid:durableId="2111704372">
    <w:abstractNumId w:val="10"/>
  </w:num>
  <w:num w:numId="11" w16cid:durableId="405347593">
    <w:abstractNumId w:val="17"/>
  </w:num>
  <w:num w:numId="12" w16cid:durableId="878275126">
    <w:abstractNumId w:val="26"/>
  </w:num>
  <w:num w:numId="13" w16cid:durableId="283196372">
    <w:abstractNumId w:val="2"/>
  </w:num>
  <w:num w:numId="14" w16cid:durableId="1847163279">
    <w:abstractNumId w:val="13"/>
  </w:num>
  <w:num w:numId="15" w16cid:durableId="1547251316">
    <w:abstractNumId w:val="6"/>
  </w:num>
  <w:num w:numId="16" w16cid:durableId="1707020265">
    <w:abstractNumId w:val="9"/>
  </w:num>
  <w:num w:numId="17" w16cid:durableId="524103275">
    <w:abstractNumId w:val="20"/>
  </w:num>
  <w:num w:numId="18" w16cid:durableId="435756723">
    <w:abstractNumId w:val="21"/>
  </w:num>
  <w:num w:numId="19" w16cid:durableId="77137600">
    <w:abstractNumId w:val="4"/>
  </w:num>
  <w:num w:numId="20" w16cid:durableId="308167020">
    <w:abstractNumId w:val="16"/>
  </w:num>
  <w:num w:numId="21" w16cid:durableId="1918711108">
    <w:abstractNumId w:val="15"/>
  </w:num>
  <w:num w:numId="22" w16cid:durableId="448356702">
    <w:abstractNumId w:val="1"/>
  </w:num>
  <w:num w:numId="23" w16cid:durableId="833841716">
    <w:abstractNumId w:val="3"/>
  </w:num>
  <w:num w:numId="24" w16cid:durableId="627203509">
    <w:abstractNumId w:val="14"/>
  </w:num>
  <w:num w:numId="25" w16cid:durableId="92632566">
    <w:abstractNumId w:val="5"/>
  </w:num>
  <w:num w:numId="26" w16cid:durableId="1994480738">
    <w:abstractNumId w:val="18"/>
  </w:num>
  <w:num w:numId="27" w16cid:durableId="2018685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NTY0NTe3MDK0MDNR0lEKTi0uzszPAykwrAUA9xL/YiwAAAA="/>
  </w:docVars>
  <w:rsids>
    <w:rsidRoot w:val="00BD4FBF"/>
    <w:rsid w:val="000012D1"/>
    <w:rsid w:val="00002092"/>
    <w:rsid w:val="000028A4"/>
    <w:rsid w:val="000152A2"/>
    <w:rsid w:val="00022DAF"/>
    <w:rsid w:val="00024FAA"/>
    <w:rsid w:val="00025CB3"/>
    <w:rsid w:val="00033563"/>
    <w:rsid w:val="0003362E"/>
    <w:rsid w:val="00035655"/>
    <w:rsid w:val="00050FA0"/>
    <w:rsid w:val="00051DCB"/>
    <w:rsid w:val="00052E47"/>
    <w:rsid w:val="000550B9"/>
    <w:rsid w:val="0006007F"/>
    <w:rsid w:val="000615FA"/>
    <w:rsid w:val="0007666B"/>
    <w:rsid w:val="00080D59"/>
    <w:rsid w:val="000871BF"/>
    <w:rsid w:val="0009096F"/>
    <w:rsid w:val="000939E5"/>
    <w:rsid w:val="00093C47"/>
    <w:rsid w:val="00094066"/>
    <w:rsid w:val="000A3990"/>
    <w:rsid w:val="000A3996"/>
    <w:rsid w:val="000A7D16"/>
    <w:rsid w:val="000B453E"/>
    <w:rsid w:val="000C5510"/>
    <w:rsid w:val="000C7665"/>
    <w:rsid w:val="000D143A"/>
    <w:rsid w:val="000E1A50"/>
    <w:rsid w:val="000E2DE7"/>
    <w:rsid w:val="000E60E0"/>
    <w:rsid w:val="000F3BE1"/>
    <w:rsid w:val="00101427"/>
    <w:rsid w:val="001017D8"/>
    <w:rsid w:val="0010290B"/>
    <w:rsid w:val="00106864"/>
    <w:rsid w:val="0011692E"/>
    <w:rsid w:val="00117A50"/>
    <w:rsid w:val="00120EEB"/>
    <w:rsid w:val="00131DDE"/>
    <w:rsid w:val="00132A54"/>
    <w:rsid w:val="001355C1"/>
    <w:rsid w:val="00145E0E"/>
    <w:rsid w:val="00154DD9"/>
    <w:rsid w:val="0016042E"/>
    <w:rsid w:val="001716CB"/>
    <w:rsid w:val="0017303D"/>
    <w:rsid w:val="0017311C"/>
    <w:rsid w:val="001754DB"/>
    <w:rsid w:val="001770D8"/>
    <w:rsid w:val="00181C24"/>
    <w:rsid w:val="0018654F"/>
    <w:rsid w:val="001866CF"/>
    <w:rsid w:val="001927D3"/>
    <w:rsid w:val="001929D6"/>
    <w:rsid w:val="00193B78"/>
    <w:rsid w:val="00196E5A"/>
    <w:rsid w:val="001A1FC5"/>
    <w:rsid w:val="001A3B64"/>
    <w:rsid w:val="001A42AD"/>
    <w:rsid w:val="001A7894"/>
    <w:rsid w:val="001B2056"/>
    <w:rsid w:val="001B2BBA"/>
    <w:rsid w:val="001B5D34"/>
    <w:rsid w:val="001B5F99"/>
    <w:rsid w:val="001C29BD"/>
    <w:rsid w:val="001C3392"/>
    <w:rsid w:val="001D00EF"/>
    <w:rsid w:val="001D3E23"/>
    <w:rsid w:val="001D5155"/>
    <w:rsid w:val="001D74D9"/>
    <w:rsid w:val="001D79FC"/>
    <w:rsid w:val="001E21DA"/>
    <w:rsid w:val="001E30EC"/>
    <w:rsid w:val="001E63F6"/>
    <w:rsid w:val="001F53BE"/>
    <w:rsid w:val="00203679"/>
    <w:rsid w:val="00203774"/>
    <w:rsid w:val="00203C3C"/>
    <w:rsid w:val="0020552F"/>
    <w:rsid w:val="00212C86"/>
    <w:rsid w:val="002134B8"/>
    <w:rsid w:val="00214A0F"/>
    <w:rsid w:val="00230051"/>
    <w:rsid w:val="002306D1"/>
    <w:rsid w:val="00230DAB"/>
    <w:rsid w:val="0023349E"/>
    <w:rsid w:val="00235D12"/>
    <w:rsid w:val="00250697"/>
    <w:rsid w:val="002648C2"/>
    <w:rsid w:val="002654C3"/>
    <w:rsid w:val="00265F8F"/>
    <w:rsid w:val="002661D7"/>
    <w:rsid w:val="00270237"/>
    <w:rsid w:val="002723E0"/>
    <w:rsid w:val="00275522"/>
    <w:rsid w:val="00275BDC"/>
    <w:rsid w:val="00276E8E"/>
    <w:rsid w:val="00280A03"/>
    <w:rsid w:val="002832B9"/>
    <w:rsid w:val="00285048"/>
    <w:rsid w:val="00285C62"/>
    <w:rsid w:val="002872E3"/>
    <w:rsid w:val="00292263"/>
    <w:rsid w:val="0029412A"/>
    <w:rsid w:val="0029575D"/>
    <w:rsid w:val="002A6105"/>
    <w:rsid w:val="002A6778"/>
    <w:rsid w:val="002A7065"/>
    <w:rsid w:val="002A70CC"/>
    <w:rsid w:val="002B2F6F"/>
    <w:rsid w:val="002B5EFA"/>
    <w:rsid w:val="002C0EC2"/>
    <w:rsid w:val="002C2911"/>
    <w:rsid w:val="002C301E"/>
    <w:rsid w:val="002C3A0C"/>
    <w:rsid w:val="002C4C24"/>
    <w:rsid w:val="002C7255"/>
    <w:rsid w:val="002D03CE"/>
    <w:rsid w:val="002D06B3"/>
    <w:rsid w:val="002D1E85"/>
    <w:rsid w:val="002D3257"/>
    <w:rsid w:val="002D5BD4"/>
    <w:rsid w:val="002D6DD9"/>
    <w:rsid w:val="002D6E30"/>
    <w:rsid w:val="002E0374"/>
    <w:rsid w:val="002E43CD"/>
    <w:rsid w:val="002F29F0"/>
    <w:rsid w:val="002F2B4B"/>
    <w:rsid w:val="002F6A28"/>
    <w:rsid w:val="002F6E0A"/>
    <w:rsid w:val="002F71F7"/>
    <w:rsid w:val="0030254A"/>
    <w:rsid w:val="003035B6"/>
    <w:rsid w:val="00324B41"/>
    <w:rsid w:val="00333B98"/>
    <w:rsid w:val="0033473E"/>
    <w:rsid w:val="00344448"/>
    <w:rsid w:val="00346E72"/>
    <w:rsid w:val="00370DB2"/>
    <w:rsid w:val="003732CE"/>
    <w:rsid w:val="00374C4C"/>
    <w:rsid w:val="00385FB2"/>
    <w:rsid w:val="0039065F"/>
    <w:rsid w:val="003910E7"/>
    <w:rsid w:val="003943D0"/>
    <w:rsid w:val="003A0B46"/>
    <w:rsid w:val="003A2A77"/>
    <w:rsid w:val="003B2C7C"/>
    <w:rsid w:val="003C2E32"/>
    <w:rsid w:val="003C334A"/>
    <w:rsid w:val="003C4FDF"/>
    <w:rsid w:val="003C51D7"/>
    <w:rsid w:val="003C67B1"/>
    <w:rsid w:val="003D3C7B"/>
    <w:rsid w:val="003D4BD8"/>
    <w:rsid w:val="003D7C5A"/>
    <w:rsid w:val="003E4AD2"/>
    <w:rsid w:val="003F2F23"/>
    <w:rsid w:val="003F48E4"/>
    <w:rsid w:val="003F6E9E"/>
    <w:rsid w:val="003F7330"/>
    <w:rsid w:val="00400F43"/>
    <w:rsid w:val="0041070C"/>
    <w:rsid w:val="0041540E"/>
    <w:rsid w:val="00421E3A"/>
    <w:rsid w:val="00423D1D"/>
    <w:rsid w:val="004305FF"/>
    <w:rsid w:val="00434877"/>
    <w:rsid w:val="00440CFA"/>
    <w:rsid w:val="00440EDF"/>
    <w:rsid w:val="00444E8D"/>
    <w:rsid w:val="00445C3D"/>
    <w:rsid w:val="00451D5C"/>
    <w:rsid w:val="00451DCE"/>
    <w:rsid w:val="00452A31"/>
    <w:rsid w:val="00455706"/>
    <w:rsid w:val="004601A6"/>
    <w:rsid w:val="004610B0"/>
    <w:rsid w:val="004619DD"/>
    <w:rsid w:val="00462A73"/>
    <w:rsid w:val="00463D89"/>
    <w:rsid w:val="00464F32"/>
    <w:rsid w:val="004749BC"/>
    <w:rsid w:val="004758A5"/>
    <w:rsid w:val="00482621"/>
    <w:rsid w:val="00483156"/>
    <w:rsid w:val="00483B9F"/>
    <w:rsid w:val="00485B35"/>
    <w:rsid w:val="004861E1"/>
    <w:rsid w:val="00493704"/>
    <w:rsid w:val="0049670C"/>
    <w:rsid w:val="00497CDB"/>
    <w:rsid w:val="004A1381"/>
    <w:rsid w:val="004A21B5"/>
    <w:rsid w:val="004A3265"/>
    <w:rsid w:val="004A7E36"/>
    <w:rsid w:val="004C0C5D"/>
    <w:rsid w:val="004C2874"/>
    <w:rsid w:val="004C4102"/>
    <w:rsid w:val="004C4261"/>
    <w:rsid w:val="004C59C0"/>
    <w:rsid w:val="004D5D6E"/>
    <w:rsid w:val="004E2824"/>
    <w:rsid w:val="004E34CA"/>
    <w:rsid w:val="004E63E4"/>
    <w:rsid w:val="004F0949"/>
    <w:rsid w:val="004F24AB"/>
    <w:rsid w:val="004F347F"/>
    <w:rsid w:val="004F59F6"/>
    <w:rsid w:val="004F69C0"/>
    <w:rsid w:val="004F7792"/>
    <w:rsid w:val="00507133"/>
    <w:rsid w:val="00512077"/>
    <w:rsid w:val="00513A39"/>
    <w:rsid w:val="00513E06"/>
    <w:rsid w:val="005167EF"/>
    <w:rsid w:val="00517E8D"/>
    <w:rsid w:val="00523F1F"/>
    <w:rsid w:val="00525953"/>
    <w:rsid w:val="00526969"/>
    <w:rsid w:val="0052753B"/>
    <w:rsid w:val="00532794"/>
    <w:rsid w:val="005361B9"/>
    <w:rsid w:val="00543E7E"/>
    <w:rsid w:val="00544362"/>
    <w:rsid w:val="005460CD"/>
    <w:rsid w:val="00546639"/>
    <w:rsid w:val="0055147E"/>
    <w:rsid w:val="005535F5"/>
    <w:rsid w:val="00563314"/>
    <w:rsid w:val="00563FD3"/>
    <w:rsid w:val="00567873"/>
    <w:rsid w:val="0057634A"/>
    <w:rsid w:val="0057687C"/>
    <w:rsid w:val="0058432D"/>
    <w:rsid w:val="00592936"/>
    <w:rsid w:val="005969B7"/>
    <w:rsid w:val="005A2BAD"/>
    <w:rsid w:val="005A327E"/>
    <w:rsid w:val="005A578A"/>
    <w:rsid w:val="005B088C"/>
    <w:rsid w:val="005C2B8F"/>
    <w:rsid w:val="005D606D"/>
    <w:rsid w:val="005F2754"/>
    <w:rsid w:val="006001C5"/>
    <w:rsid w:val="006002D5"/>
    <w:rsid w:val="00600B18"/>
    <w:rsid w:val="00604806"/>
    <w:rsid w:val="00606062"/>
    <w:rsid w:val="0060665B"/>
    <w:rsid w:val="00616855"/>
    <w:rsid w:val="00620A43"/>
    <w:rsid w:val="00621682"/>
    <w:rsid w:val="00622205"/>
    <w:rsid w:val="00624CFC"/>
    <w:rsid w:val="006322C0"/>
    <w:rsid w:val="00632BE5"/>
    <w:rsid w:val="00647B11"/>
    <w:rsid w:val="00653714"/>
    <w:rsid w:val="00653F1A"/>
    <w:rsid w:val="00653F5A"/>
    <w:rsid w:val="00655145"/>
    <w:rsid w:val="00655D4D"/>
    <w:rsid w:val="006619DB"/>
    <w:rsid w:val="00662425"/>
    <w:rsid w:val="00663CCF"/>
    <w:rsid w:val="00665AD2"/>
    <w:rsid w:val="0067153B"/>
    <w:rsid w:val="00672073"/>
    <w:rsid w:val="00674225"/>
    <w:rsid w:val="00675F20"/>
    <w:rsid w:val="00681711"/>
    <w:rsid w:val="006848D4"/>
    <w:rsid w:val="00685ED2"/>
    <w:rsid w:val="006918B5"/>
    <w:rsid w:val="00695B11"/>
    <w:rsid w:val="00695D61"/>
    <w:rsid w:val="006972E6"/>
    <w:rsid w:val="006A02A1"/>
    <w:rsid w:val="006A0AA5"/>
    <w:rsid w:val="006A0DFE"/>
    <w:rsid w:val="006A1598"/>
    <w:rsid w:val="006A181A"/>
    <w:rsid w:val="006B3CCC"/>
    <w:rsid w:val="006C26ED"/>
    <w:rsid w:val="006D6177"/>
    <w:rsid w:val="006E4776"/>
    <w:rsid w:val="006F614D"/>
    <w:rsid w:val="006F6CBB"/>
    <w:rsid w:val="00700650"/>
    <w:rsid w:val="007017B8"/>
    <w:rsid w:val="00703864"/>
    <w:rsid w:val="00704FBB"/>
    <w:rsid w:val="007076AC"/>
    <w:rsid w:val="00713FF6"/>
    <w:rsid w:val="00714172"/>
    <w:rsid w:val="007234A9"/>
    <w:rsid w:val="00730F98"/>
    <w:rsid w:val="00732E69"/>
    <w:rsid w:val="00733D18"/>
    <w:rsid w:val="007366E3"/>
    <w:rsid w:val="00746185"/>
    <w:rsid w:val="00746E95"/>
    <w:rsid w:val="00747933"/>
    <w:rsid w:val="007534D7"/>
    <w:rsid w:val="00762490"/>
    <w:rsid w:val="00766505"/>
    <w:rsid w:val="00767576"/>
    <w:rsid w:val="0077282A"/>
    <w:rsid w:val="007826A9"/>
    <w:rsid w:val="00786904"/>
    <w:rsid w:val="007924DA"/>
    <w:rsid w:val="007A3FEA"/>
    <w:rsid w:val="007A46AD"/>
    <w:rsid w:val="007A5879"/>
    <w:rsid w:val="007A663A"/>
    <w:rsid w:val="007A7905"/>
    <w:rsid w:val="007B4875"/>
    <w:rsid w:val="007B4F09"/>
    <w:rsid w:val="007B78C3"/>
    <w:rsid w:val="007C6019"/>
    <w:rsid w:val="007D18EF"/>
    <w:rsid w:val="007D32CA"/>
    <w:rsid w:val="007E0222"/>
    <w:rsid w:val="007E1138"/>
    <w:rsid w:val="007E47B1"/>
    <w:rsid w:val="007E5662"/>
    <w:rsid w:val="007E5A88"/>
    <w:rsid w:val="007F421B"/>
    <w:rsid w:val="007F5D9B"/>
    <w:rsid w:val="00801AB6"/>
    <w:rsid w:val="008045BB"/>
    <w:rsid w:val="00805942"/>
    <w:rsid w:val="00807446"/>
    <w:rsid w:val="008106A8"/>
    <w:rsid w:val="00811B08"/>
    <w:rsid w:val="00814E38"/>
    <w:rsid w:val="00820DB8"/>
    <w:rsid w:val="00821D66"/>
    <w:rsid w:val="0082754C"/>
    <w:rsid w:val="0083131C"/>
    <w:rsid w:val="00834F3A"/>
    <w:rsid w:val="00835ECF"/>
    <w:rsid w:val="00836231"/>
    <w:rsid w:val="00840E75"/>
    <w:rsid w:val="00843069"/>
    <w:rsid w:val="008437F7"/>
    <w:rsid w:val="0085299F"/>
    <w:rsid w:val="0085546E"/>
    <w:rsid w:val="008678A9"/>
    <w:rsid w:val="00871ED2"/>
    <w:rsid w:val="008806CC"/>
    <w:rsid w:val="00880D2E"/>
    <w:rsid w:val="00882952"/>
    <w:rsid w:val="0089283D"/>
    <w:rsid w:val="00896CFA"/>
    <w:rsid w:val="008A4CB4"/>
    <w:rsid w:val="008A7FD1"/>
    <w:rsid w:val="008B463C"/>
    <w:rsid w:val="008B79C4"/>
    <w:rsid w:val="008C4231"/>
    <w:rsid w:val="008C639E"/>
    <w:rsid w:val="008C6641"/>
    <w:rsid w:val="008D2032"/>
    <w:rsid w:val="008D67CB"/>
    <w:rsid w:val="008E2CF4"/>
    <w:rsid w:val="008E47A2"/>
    <w:rsid w:val="008E549F"/>
    <w:rsid w:val="008E78FE"/>
    <w:rsid w:val="008F0A41"/>
    <w:rsid w:val="008F1164"/>
    <w:rsid w:val="008F6869"/>
    <w:rsid w:val="008F692E"/>
    <w:rsid w:val="009004F1"/>
    <w:rsid w:val="0090379E"/>
    <w:rsid w:val="00905BC6"/>
    <w:rsid w:val="00905C83"/>
    <w:rsid w:val="0091015B"/>
    <w:rsid w:val="00911CA5"/>
    <w:rsid w:val="00912E8F"/>
    <w:rsid w:val="00920C22"/>
    <w:rsid w:val="009223D1"/>
    <w:rsid w:val="0092297C"/>
    <w:rsid w:val="00924489"/>
    <w:rsid w:val="00925D77"/>
    <w:rsid w:val="009339B4"/>
    <w:rsid w:val="009346DE"/>
    <w:rsid w:val="00935D96"/>
    <w:rsid w:val="00940349"/>
    <w:rsid w:val="009577B6"/>
    <w:rsid w:val="00963F8B"/>
    <w:rsid w:val="00964D29"/>
    <w:rsid w:val="00966CEF"/>
    <w:rsid w:val="00972F48"/>
    <w:rsid w:val="00973157"/>
    <w:rsid w:val="00975042"/>
    <w:rsid w:val="00980D3F"/>
    <w:rsid w:val="009828F7"/>
    <w:rsid w:val="00982F6A"/>
    <w:rsid w:val="00984CB6"/>
    <w:rsid w:val="00997022"/>
    <w:rsid w:val="009B087B"/>
    <w:rsid w:val="009B71B6"/>
    <w:rsid w:val="009D10E4"/>
    <w:rsid w:val="009D46A8"/>
    <w:rsid w:val="009E1A00"/>
    <w:rsid w:val="009E6116"/>
    <w:rsid w:val="009E665C"/>
    <w:rsid w:val="009F145F"/>
    <w:rsid w:val="009F1EB5"/>
    <w:rsid w:val="009F221D"/>
    <w:rsid w:val="009F43B9"/>
    <w:rsid w:val="009F527C"/>
    <w:rsid w:val="009F5A68"/>
    <w:rsid w:val="00A0117B"/>
    <w:rsid w:val="00A07891"/>
    <w:rsid w:val="00A16A56"/>
    <w:rsid w:val="00A16BB3"/>
    <w:rsid w:val="00A23096"/>
    <w:rsid w:val="00A23C52"/>
    <w:rsid w:val="00A30524"/>
    <w:rsid w:val="00A347A7"/>
    <w:rsid w:val="00A353B3"/>
    <w:rsid w:val="00A469D3"/>
    <w:rsid w:val="00A52A55"/>
    <w:rsid w:val="00A61C1F"/>
    <w:rsid w:val="00A80DE9"/>
    <w:rsid w:val="00A83B17"/>
    <w:rsid w:val="00A92280"/>
    <w:rsid w:val="00A94590"/>
    <w:rsid w:val="00A950E8"/>
    <w:rsid w:val="00A9512D"/>
    <w:rsid w:val="00AA4EDC"/>
    <w:rsid w:val="00AC2DC0"/>
    <w:rsid w:val="00AC5B0C"/>
    <w:rsid w:val="00AD32AB"/>
    <w:rsid w:val="00AD73D8"/>
    <w:rsid w:val="00AE056A"/>
    <w:rsid w:val="00AE56DD"/>
    <w:rsid w:val="00AF5506"/>
    <w:rsid w:val="00AF5B73"/>
    <w:rsid w:val="00B022D7"/>
    <w:rsid w:val="00B023F8"/>
    <w:rsid w:val="00B0454B"/>
    <w:rsid w:val="00B162AF"/>
    <w:rsid w:val="00B2365C"/>
    <w:rsid w:val="00B23EFD"/>
    <w:rsid w:val="00B26E5E"/>
    <w:rsid w:val="00B34D15"/>
    <w:rsid w:val="00B37C1E"/>
    <w:rsid w:val="00B4086D"/>
    <w:rsid w:val="00B41E64"/>
    <w:rsid w:val="00B449CD"/>
    <w:rsid w:val="00B56320"/>
    <w:rsid w:val="00B5700B"/>
    <w:rsid w:val="00B66A88"/>
    <w:rsid w:val="00B67F9C"/>
    <w:rsid w:val="00B70F39"/>
    <w:rsid w:val="00B717CA"/>
    <w:rsid w:val="00B73713"/>
    <w:rsid w:val="00B81BED"/>
    <w:rsid w:val="00B82B2B"/>
    <w:rsid w:val="00B86001"/>
    <w:rsid w:val="00B95C29"/>
    <w:rsid w:val="00B97750"/>
    <w:rsid w:val="00BA143E"/>
    <w:rsid w:val="00BA272C"/>
    <w:rsid w:val="00BC1004"/>
    <w:rsid w:val="00BC2EEF"/>
    <w:rsid w:val="00BC46BD"/>
    <w:rsid w:val="00BC5840"/>
    <w:rsid w:val="00BC5C14"/>
    <w:rsid w:val="00BD314D"/>
    <w:rsid w:val="00BD4FBF"/>
    <w:rsid w:val="00BD7BDB"/>
    <w:rsid w:val="00BE0124"/>
    <w:rsid w:val="00BE014C"/>
    <w:rsid w:val="00BE3364"/>
    <w:rsid w:val="00BE73DA"/>
    <w:rsid w:val="00BE7484"/>
    <w:rsid w:val="00BF13D8"/>
    <w:rsid w:val="00BF37FB"/>
    <w:rsid w:val="00BF3DC7"/>
    <w:rsid w:val="00C0057C"/>
    <w:rsid w:val="00C02E2A"/>
    <w:rsid w:val="00C06936"/>
    <w:rsid w:val="00C07A41"/>
    <w:rsid w:val="00C10EA8"/>
    <w:rsid w:val="00C13F50"/>
    <w:rsid w:val="00C2651B"/>
    <w:rsid w:val="00C27102"/>
    <w:rsid w:val="00C37A52"/>
    <w:rsid w:val="00C4117B"/>
    <w:rsid w:val="00C47C93"/>
    <w:rsid w:val="00C47F08"/>
    <w:rsid w:val="00C54435"/>
    <w:rsid w:val="00C55A2E"/>
    <w:rsid w:val="00C55CC9"/>
    <w:rsid w:val="00C61A9D"/>
    <w:rsid w:val="00C66DD6"/>
    <w:rsid w:val="00C70296"/>
    <w:rsid w:val="00C70AA2"/>
    <w:rsid w:val="00C7370A"/>
    <w:rsid w:val="00C807B1"/>
    <w:rsid w:val="00C839C9"/>
    <w:rsid w:val="00C8421C"/>
    <w:rsid w:val="00C9795F"/>
    <w:rsid w:val="00CA0091"/>
    <w:rsid w:val="00CA156F"/>
    <w:rsid w:val="00CB04A9"/>
    <w:rsid w:val="00CB4F34"/>
    <w:rsid w:val="00CB7323"/>
    <w:rsid w:val="00CC2C86"/>
    <w:rsid w:val="00CC52A4"/>
    <w:rsid w:val="00CD6948"/>
    <w:rsid w:val="00CD6D16"/>
    <w:rsid w:val="00CE27C1"/>
    <w:rsid w:val="00CF17ED"/>
    <w:rsid w:val="00CF26EB"/>
    <w:rsid w:val="00CF28EB"/>
    <w:rsid w:val="00D1280B"/>
    <w:rsid w:val="00D12DBC"/>
    <w:rsid w:val="00D14EB2"/>
    <w:rsid w:val="00D16E4E"/>
    <w:rsid w:val="00D25F8E"/>
    <w:rsid w:val="00D40361"/>
    <w:rsid w:val="00D40A08"/>
    <w:rsid w:val="00D420DF"/>
    <w:rsid w:val="00D43BCC"/>
    <w:rsid w:val="00D46DAA"/>
    <w:rsid w:val="00D47CF6"/>
    <w:rsid w:val="00D50B03"/>
    <w:rsid w:val="00D5365D"/>
    <w:rsid w:val="00D548E6"/>
    <w:rsid w:val="00D54EBC"/>
    <w:rsid w:val="00D55E9E"/>
    <w:rsid w:val="00D60433"/>
    <w:rsid w:val="00D6281B"/>
    <w:rsid w:val="00D6478C"/>
    <w:rsid w:val="00D65533"/>
    <w:rsid w:val="00D72B7D"/>
    <w:rsid w:val="00D75EA7"/>
    <w:rsid w:val="00D81BA5"/>
    <w:rsid w:val="00D821AB"/>
    <w:rsid w:val="00D846FC"/>
    <w:rsid w:val="00D930EF"/>
    <w:rsid w:val="00D94BDA"/>
    <w:rsid w:val="00DA792A"/>
    <w:rsid w:val="00DD030F"/>
    <w:rsid w:val="00DD3259"/>
    <w:rsid w:val="00DF00A7"/>
    <w:rsid w:val="00DF1A60"/>
    <w:rsid w:val="00DF4C18"/>
    <w:rsid w:val="00E00DAD"/>
    <w:rsid w:val="00E02C1C"/>
    <w:rsid w:val="00E041E9"/>
    <w:rsid w:val="00E06DE6"/>
    <w:rsid w:val="00E13D57"/>
    <w:rsid w:val="00E15A16"/>
    <w:rsid w:val="00E170FC"/>
    <w:rsid w:val="00E21E07"/>
    <w:rsid w:val="00E262EB"/>
    <w:rsid w:val="00E314AF"/>
    <w:rsid w:val="00E32CDC"/>
    <w:rsid w:val="00E32E85"/>
    <w:rsid w:val="00E42DFC"/>
    <w:rsid w:val="00E43B06"/>
    <w:rsid w:val="00E46DD1"/>
    <w:rsid w:val="00E46E54"/>
    <w:rsid w:val="00E46FA0"/>
    <w:rsid w:val="00E4751A"/>
    <w:rsid w:val="00E50D91"/>
    <w:rsid w:val="00E54C5F"/>
    <w:rsid w:val="00E5578D"/>
    <w:rsid w:val="00E565FB"/>
    <w:rsid w:val="00E60E28"/>
    <w:rsid w:val="00E71F71"/>
    <w:rsid w:val="00E74316"/>
    <w:rsid w:val="00E743D4"/>
    <w:rsid w:val="00E817DD"/>
    <w:rsid w:val="00E82BC7"/>
    <w:rsid w:val="00E8502A"/>
    <w:rsid w:val="00E97DDC"/>
    <w:rsid w:val="00EA4C9D"/>
    <w:rsid w:val="00EB0F0B"/>
    <w:rsid w:val="00EB1E74"/>
    <w:rsid w:val="00EB3827"/>
    <w:rsid w:val="00EB6237"/>
    <w:rsid w:val="00EC1ACC"/>
    <w:rsid w:val="00EC416F"/>
    <w:rsid w:val="00ED60D0"/>
    <w:rsid w:val="00ED7FA4"/>
    <w:rsid w:val="00EE2152"/>
    <w:rsid w:val="00EE7FAB"/>
    <w:rsid w:val="00EF1CE8"/>
    <w:rsid w:val="00EF49B9"/>
    <w:rsid w:val="00EF6855"/>
    <w:rsid w:val="00EF736D"/>
    <w:rsid w:val="00F03EC4"/>
    <w:rsid w:val="00F07B36"/>
    <w:rsid w:val="00F11870"/>
    <w:rsid w:val="00F143C3"/>
    <w:rsid w:val="00F1523D"/>
    <w:rsid w:val="00F4451B"/>
    <w:rsid w:val="00F451C5"/>
    <w:rsid w:val="00F455F8"/>
    <w:rsid w:val="00F4748A"/>
    <w:rsid w:val="00F519DA"/>
    <w:rsid w:val="00F522E5"/>
    <w:rsid w:val="00F60A71"/>
    <w:rsid w:val="00F624AF"/>
    <w:rsid w:val="00F64B35"/>
    <w:rsid w:val="00F74E32"/>
    <w:rsid w:val="00F76DE6"/>
    <w:rsid w:val="00F80844"/>
    <w:rsid w:val="00FA29A0"/>
    <w:rsid w:val="00FB4F64"/>
    <w:rsid w:val="00FC3A49"/>
    <w:rsid w:val="00FD039D"/>
    <w:rsid w:val="00FD2274"/>
    <w:rsid w:val="00FD2603"/>
    <w:rsid w:val="00FD5687"/>
    <w:rsid w:val="00FF28BC"/>
    <w:rsid w:val="00FF3D45"/>
    <w:rsid w:val="00FF4B3F"/>
    <w:rsid w:val="00FF646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DE6012"/>
  <w14:defaultImageDpi w14:val="330"/>
  <w15:docId w15:val="{AF755EFC-DB2A-4059-98B5-AE540509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75522"/>
    <w:pPr>
      <w:ind w:left="720"/>
      <w:contextualSpacing/>
    </w:pPr>
  </w:style>
  <w:style w:type="character" w:styleId="Hyperlink">
    <w:name w:val="Hyperlink"/>
    <w:basedOn w:val="Standaardalinea-lettertype"/>
    <w:uiPriority w:val="99"/>
    <w:unhideWhenUsed/>
    <w:rsid w:val="00374C4C"/>
    <w:rPr>
      <w:color w:val="0000FF" w:themeColor="hyperlink"/>
      <w:u w:val="single"/>
    </w:rPr>
  </w:style>
  <w:style w:type="paragraph" w:styleId="Koptekst">
    <w:name w:val="header"/>
    <w:basedOn w:val="Standaard"/>
    <w:link w:val="KoptekstChar"/>
    <w:uiPriority w:val="99"/>
    <w:unhideWhenUsed/>
    <w:rsid w:val="001A7894"/>
    <w:pPr>
      <w:tabs>
        <w:tab w:val="center" w:pos="4536"/>
        <w:tab w:val="right" w:pos="9072"/>
      </w:tabs>
    </w:pPr>
  </w:style>
  <w:style w:type="character" w:customStyle="1" w:styleId="KoptekstChar">
    <w:name w:val="Koptekst Char"/>
    <w:basedOn w:val="Standaardalinea-lettertype"/>
    <w:link w:val="Koptekst"/>
    <w:uiPriority w:val="99"/>
    <w:rsid w:val="001A7894"/>
  </w:style>
  <w:style w:type="paragraph" w:styleId="Voettekst">
    <w:name w:val="footer"/>
    <w:basedOn w:val="Standaard"/>
    <w:link w:val="VoettekstChar"/>
    <w:uiPriority w:val="99"/>
    <w:unhideWhenUsed/>
    <w:rsid w:val="001A7894"/>
    <w:pPr>
      <w:tabs>
        <w:tab w:val="center" w:pos="4536"/>
        <w:tab w:val="right" w:pos="9072"/>
      </w:tabs>
    </w:pPr>
  </w:style>
  <w:style w:type="character" w:customStyle="1" w:styleId="VoettekstChar">
    <w:name w:val="Voettekst Char"/>
    <w:basedOn w:val="Standaardalinea-lettertype"/>
    <w:link w:val="Voettekst"/>
    <w:uiPriority w:val="99"/>
    <w:rsid w:val="001A7894"/>
  </w:style>
  <w:style w:type="paragraph" w:styleId="Ballontekst">
    <w:name w:val="Balloon Text"/>
    <w:basedOn w:val="Standaard"/>
    <w:link w:val="BallontekstChar"/>
    <w:uiPriority w:val="99"/>
    <w:semiHidden/>
    <w:unhideWhenUsed/>
    <w:rsid w:val="001A78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A789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1D5155"/>
    <w:rPr>
      <w:sz w:val="16"/>
      <w:szCs w:val="16"/>
    </w:rPr>
  </w:style>
  <w:style w:type="paragraph" w:styleId="Tekstopmerking">
    <w:name w:val="annotation text"/>
    <w:basedOn w:val="Standaard"/>
    <w:link w:val="TekstopmerkingChar"/>
    <w:uiPriority w:val="99"/>
    <w:semiHidden/>
    <w:unhideWhenUsed/>
    <w:rsid w:val="001D5155"/>
    <w:rPr>
      <w:sz w:val="20"/>
      <w:szCs w:val="20"/>
    </w:rPr>
  </w:style>
  <w:style w:type="character" w:customStyle="1" w:styleId="TekstopmerkingChar">
    <w:name w:val="Tekst opmerking Char"/>
    <w:basedOn w:val="Standaardalinea-lettertype"/>
    <w:link w:val="Tekstopmerking"/>
    <w:uiPriority w:val="99"/>
    <w:semiHidden/>
    <w:rsid w:val="001D5155"/>
    <w:rPr>
      <w:sz w:val="20"/>
      <w:szCs w:val="20"/>
    </w:rPr>
  </w:style>
  <w:style w:type="paragraph" w:styleId="Onderwerpvanopmerking">
    <w:name w:val="annotation subject"/>
    <w:basedOn w:val="Tekstopmerking"/>
    <w:next w:val="Tekstopmerking"/>
    <w:link w:val="OnderwerpvanopmerkingChar"/>
    <w:uiPriority w:val="99"/>
    <w:semiHidden/>
    <w:unhideWhenUsed/>
    <w:rsid w:val="001D5155"/>
    <w:rPr>
      <w:b/>
      <w:bCs/>
    </w:rPr>
  </w:style>
  <w:style w:type="character" w:customStyle="1" w:styleId="OnderwerpvanopmerkingChar">
    <w:name w:val="Onderwerp van opmerking Char"/>
    <w:basedOn w:val="TekstopmerkingChar"/>
    <w:link w:val="Onderwerpvanopmerking"/>
    <w:uiPriority w:val="99"/>
    <w:semiHidden/>
    <w:rsid w:val="001D51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3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2734</Words>
  <Characters>15041</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LM18</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derks</dc:creator>
  <cp:keywords/>
  <dc:description/>
  <cp:lastModifiedBy>Ap Lammers</cp:lastModifiedBy>
  <cp:revision>16</cp:revision>
  <cp:lastPrinted>2022-01-11T18:20:00Z</cp:lastPrinted>
  <dcterms:created xsi:type="dcterms:W3CDTF">2022-10-03T10:31:00Z</dcterms:created>
  <dcterms:modified xsi:type="dcterms:W3CDTF">2023-01-07T14:19:00Z</dcterms:modified>
</cp:coreProperties>
</file>