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84B6" w14:textId="77777777" w:rsidR="00A21BB2" w:rsidRDefault="00A21BB2" w:rsidP="00590083">
      <w:pPr>
        <w:rPr>
          <w:rFonts w:ascii="Helvetica" w:eastAsia="Times New Roman" w:hAnsi="Helvetica" w:cs="Times New Roman"/>
          <w:color w:val="000000"/>
          <w:kern w:val="0"/>
          <w:sz w:val="18"/>
          <w:szCs w:val="18"/>
          <w14:ligatures w14:val="none"/>
        </w:rPr>
      </w:pPr>
    </w:p>
    <w:p w14:paraId="41DD6546" w14:textId="259ACBDB" w:rsidR="00A21BB2" w:rsidRPr="00CE0251" w:rsidRDefault="00CE0251" w:rsidP="00590083">
      <w:pPr>
        <w:rPr>
          <w:rFonts w:ascii="Helvetica" w:eastAsia="Times New Roman" w:hAnsi="Helvetica" w:cs="Times New Roman"/>
          <w:b/>
          <w:bCs/>
          <w:color w:val="000000"/>
          <w:kern w:val="0"/>
          <w:sz w:val="21"/>
          <w:szCs w:val="21"/>
          <w14:ligatures w14:val="none"/>
        </w:rPr>
      </w:pPr>
      <w:r w:rsidRPr="00CE0251">
        <w:rPr>
          <w:rFonts w:ascii="Helvetica" w:eastAsia="Times New Roman" w:hAnsi="Helvetica" w:cs="Times New Roman"/>
          <w:b/>
          <w:bCs/>
          <w:color w:val="000000"/>
          <w:kern w:val="0"/>
          <w:sz w:val="21"/>
          <w:szCs w:val="21"/>
          <w14:ligatures w14:val="none"/>
        </w:rPr>
        <w:t xml:space="preserve">Wijziging statuten i.v.m. WBTR en mogelijkheid tot online </w:t>
      </w:r>
      <w:r w:rsidR="00671D41" w:rsidRPr="00CE0251">
        <w:rPr>
          <w:rFonts w:ascii="Helvetica" w:eastAsia="Times New Roman" w:hAnsi="Helvetica" w:cs="Times New Roman"/>
          <w:b/>
          <w:bCs/>
          <w:color w:val="000000"/>
          <w:kern w:val="0"/>
          <w:sz w:val="21"/>
          <w:szCs w:val="21"/>
          <w14:ligatures w14:val="none"/>
        </w:rPr>
        <w:t>AV-vergaderingen</w:t>
      </w:r>
    </w:p>
    <w:p w14:paraId="1B58164D" w14:textId="77777777" w:rsidR="00CE0251" w:rsidRDefault="00CE0251" w:rsidP="00590083">
      <w:pPr>
        <w:rPr>
          <w:rFonts w:ascii="Helvetica" w:eastAsia="Times New Roman" w:hAnsi="Helvetica" w:cs="Times New Roman"/>
          <w:color w:val="000000"/>
          <w:kern w:val="0"/>
          <w:sz w:val="18"/>
          <w:szCs w:val="18"/>
          <w14:ligatures w14:val="none"/>
        </w:rPr>
      </w:pPr>
    </w:p>
    <w:p w14:paraId="7A77CD5F" w14:textId="77777777" w:rsidR="00CE0251" w:rsidRDefault="00CE0251" w:rsidP="00590083">
      <w:pPr>
        <w:rPr>
          <w:rFonts w:ascii="Helvetica" w:eastAsia="Times New Roman" w:hAnsi="Helvetica" w:cs="Times New Roman"/>
          <w:color w:val="000000"/>
          <w:kern w:val="0"/>
          <w:sz w:val="18"/>
          <w:szCs w:val="18"/>
          <w14:ligatures w14:val="none"/>
        </w:rPr>
      </w:pPr>
    </w:p>
    <w:p w14:paraId="0BB746BB" w14:textId="02F3F9F5" w:rsidR="00CE0251" w:rsidRDefault="00CE0251" w:rsidP="00590083">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Op verzoek van het Algemeen Bestuur heeft de juridische commissie zich gebogen over de noodzakelijke wijzigingen in de KI-DN statuten in verband met wettelijke eisen voorkomend uit WBTR, en de wens van het AB om online </w:t>
      </w:r>
      <w:r w:rsidR="00671D41">
        <w:rPr>
          <w:rFonts w:ascii="Helvetica" w:eastAsia="Times New Roman" w:hAnsi="Helvetica" w:cs="Times New Roman"/>
          <w:color w:val="000000"/>
          <w:kern w:val="0"/>
          <w:sz w:val="18"/>
          <w:szCs w:val="18"/>
          <w14:ligatures w14:val="none"/>
        </w:rPr>
        <w:t>AV-vergaderingen</w:t>
      </w:r>
      <w:r>
        <w:rPr>
          <w:rFonts w:ascii="Helvetica" w:eastAsia="Times New Roman" w:hAnsi="Helvetica" w:cs="Times New Roman"/>
          <w:color w:val="000000"/>
          <w:kern w:val="0"/>
          <w:sz w:val="18"/>
          <w:szCs w:val="18"/>
          <w14:ligatures w14:val="none"/>
        </w:rPr>
        <w:t xml:space="preserve"> te houden ten einde meer leden te betrekken bij het nemen van besluiten.</w:t>
      </w:r>
    </w:p>
    <w:p w14:paraId="423EFE4E" w14:textId="1BD69418" w:rsidR="00CE0251" w:rsidRDefault="00CE0251" w:rsidP="00590083">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Tijdens de voorbereidingen kwam aan het licht dat de in 2011 gewijzigde en op de Algemene Vergadering goedgekeurde statuten (welke sindsdien gepubliceerd zijn op de </w:t>
      </w:r>
      <w:r w:rsidR="00671D41">
        <w:rPr>
          <w:rFonts w:ascii="Helvetica" w:eastAsia="Times New Roman" w:hAnsi="Helvetica" w:cs="Times New Roman"/>
          <w:color w:val="000000"/>
          <w:kern w:val="0"/>
          <w:sz w:val="18"/>
          <w:szCs w:val="18"/>
          <w14:ligatures w14:val="none"/>
        </w:rPr>
        <w:t>KIDN-website</w:t>
      </w:r>
      <w:r>
        <w:rPr>
          <w:rFonts w:ascii="Helvetica" w:eastAsia="Times New Roman" w:hAnsi="Helvetica" w:cs="Times New Roman"/>
          <w:color w:val="000000"/>
          <w:kern w:val="0"/>
          <w:sz w:val="18"/>
          <w:szCs w:val="18"/>
          <w14:ligatures w14:val="none"/>
        </w:rPr>
        <w:t xml:space="preserve">), destijds niet bij de Kamer van Koophandel gedeponeerd zijn. Bij de KvK zijn enkel de 2009 statuten bekend. </w:t>
      </w:r>
      <w:r w:rsidR="00671D41">
        <w:rPr>
          <w:rFonts w:ascii="Helvetica" w:eastAsia="Times New Roman" w:hAnsi="Helvetica" w:cs="Times New Roman"/>
          <w:color w:val="000000"/>
          <w:kern w:val="0"/>
          <w:sz w:val="18"/>
          <w:szCs w:val="18"/>
          <w14:ligatures w14:val="none"/>
        </w:rPr>
        <w:t>Derhalve moeten we de voorgenomen statuutwijzigingen baseren op deze 2009 statuten. Inhoudelijk zijn er geen conflicten. Met de hieronder voorgestelde wijzigingen wordt deze omissie uit 2011 gecorrigeerd.</w:t>
      </w:r>
    </w:p>
    <w:p w14:paraId="43B092A5" w14:textId="77777777" w:rsidR="00760405" w:rsidRDefault="00760405" w:rsidP="00590083">
      <w:pPr>
        <w:rPr>
          <w:rFonts w:ascii="Helvetica" w:eastAsia="Times New Roman" w:hAnsi="Helvetica" w:cs="Times New Roman"/>
          <w:color w:val="000000"/>
          <w:kern w:val="0"/>
          <w:sz w:val="18"/>
          <w:szCs w:val="18"/>
          <w14:ligatures w14:val="none"/>
        </w:rPr>
      </w:pPr>
    </w:p>
    <w:p w14:paraId="78721175" w14:textId="2F398E91" w:rsidR="00760405" w:rsidRDefault="00760405" w:rsidP="00590083">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 xml:space="preserve">Het DB zal KI (Kiwanis International) informeren over deze voorgenomen statuutswijzigingen in de verwachting dat er geen bezwaren zullen zijn. Immers, tijdens het congres van Kiwanis International Europa in mei 2023 te Amsterdam, werden de KI-E statuutwijzigingen om online stemmen mogelijk te maken, goedgekeurd met welbevinden van KI. </w:t>
      </w:r>
    </w:p>
    <w:p w14:paraId="33F0BD67" w14:textId="1AC104BC" w:rsidR="00760405" w:rsidRDefault="00760405" w:rsidP="00590083">
      <w:pPr>
        <w:rPr>
          <w:rFonts w:ascii="Helvetica" w:eastAsia="Times New Roman" w:hAnsi="Helvetica" w:cs="Times New Roman"/>
          <w:color w:val="000000"/>
          <w:kern w:val="0"/>
          <w:sz w:val="18"/>
          <w:szCs w:val="18"/>
          <w14:ligatures w14:val="none"/>
        </w:rPr>
      </w:pPr>
    </w:p>
    <w:p w14:paraId="0B077D4A" w14:textId="60308671" w:rsidR="00760405" w:rsidRDefault="00760405" w:rsidP="00590083">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Deze voorgenomen wijzigingen zijn op de AB van 17 juni 2023 goedgekeurd.</w:t>
      </w:r>
    </w:p>
    <w:p w14:paraId="1E444238" w14:textId="77777777" w:rsidR="00CE0251" w:rsidRDefault="00CE0251" w:rsidP="00590083">
      <w:pPr>
        <w:rPr>
          <w:rFonts w:ascii="Helvetica" w:eastAsia="Times New Roman" w:hAnsi="Helvetica" w:cs="Times New Roman"/>
          <w:color w:val="000000"/>
          <w:kern w:val="0"/>
          <w:sz w:val="18"/>
          <w:szCs w:val="18"/>
          <w14:ligatures w14:val="none"/>
        </w:rPr>
      </w:pPr>
    </w:p>
    <w:p w14:paraId="55998E75" w14:textId="0CFD3C17" w:rsidR="00CE0251" w:rsidRDefault="00760405" w:rsidP="00590083">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w:t>
      </w:r>
    </w:p>
    <w:p w14:paraId="7F1B825C" w14:textId="180D5E04" w:rsidR="00CE0251" w:rsidRPr="00CE0251" w:rsidRDefault="00CE0251" w:rsidP="00590083">
      <w:pPr>
        <w:rPr>
          <w:rFonts w:ascii="Helvetica" w:eastAsia="Times New Roman" w:hAnsi="Helvetica" w:cs="Times New Roman"/>
          <w:b/>
          <w:bCs/>
          <w:color w:val="000000"/>
          <w:kern w:val="0"/>
          <w:sz w:val="20"/>
          <w:szCs w:val="20"/>
          <w14:ligatures w14:val="none"/>
        </w:rPr>
      </w:pPr>
      <w:r w:rsidRPr="00CE0251">
        <w:rPr>
          <w:rFonts w:ascii="Helvetica" w:eastAsia="Times New Roman" w:hAnsi="Helvetica" w:cs="Times New Roman"/>
          <w:b/>
          <w:bCs/>
          <w:color w:val="000000"/>
          <w:kern w:val="0"/>
          <w:sz w:val="20"/>
          <w:szCs w:val="20"/>
          <w14:ligatures w14:val="none"/>
        </w:rPr>
        <w:t>Toelichting door juridische commissie:</w:t>
      </w:r>
    </w:p>
    <w:p w14:paraId="4AB36BD3" w14:textId="77777777" w:rsidR="00CE0251" w:rsidRDefault="00CE0251" w:rsidP="00590083">
      <w:pPr>
        <w:rPr>
          <w:rFonts w:ascii="Helvetica" w:eastAsia="Times New Roman" w:hAnsi="Helvetica" w:cs="Times New Roman"/>
          <w:color w:val="000000"/>
          <w:kern w:val="0"/>
          <w:sz w:val="18"/>
          <w:szCs w:val="18"/>
          <w14:ligatures w14:val="none"/>
        </w:rPr>
      </w:pPr>
    </w:p>
    <w:p w14:paraId="1A328C62" w14:textId="05AECEE8"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Geacht Algemeen Bestuur</w:t>
      </w:r>
      <w:r w:rsidR="00CE0251">
        <w:rPr>
          <w:rFonts w:ascii="Helvetica" w:eastAsia="Times New Roman" w:hAnsi="Helvetica" w:cs="Times New Roman"/>
          <w:color w:val="000000"/>
          <w:kern w:val="0"/>
          <w:sz w:val="18"/>
          <w:szCs w:val="18"/>
          <w14:ligatures w14:val="none"/>
        </w:rPr>
        <w:t>,</w:t>
      </w:r>
    </w:p>
    <w:p w14:paraId="20404479"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5C8FAAA0" w14:textId="1D380D58"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Hierbij zend ik de ontwerpakte die, bij akkoordbevinding door het AB</w:t>
      </w:r>
      <w:r w:rsidR="00CE0251">
        <w:rPr>
          <w:rFonts w:ascii="Helvetica" w:eastAsia="Times New Roman" w:hAnsi="Helvetica" w:cs="Times New Roman"/>
          <w:color w:val="000000"/>
          <w:kern w:val="0"/>
          <w:sz w:val="18"/>
          <w:szCs w:val="18"/>
          <w14:ligatures w14:val="none"/>
        </w:rPr>
        <w:t xml:space="preserve"> op 17 juni 2023</w:t>
      </w:r>
      <w:r w:rsidRPr="00590083">
        <w:rPr>
          <w:rFonts w:ascii="Helvetica" w:eastAsia="Times New Roman" w:hAnsi="Helvetica" w:cs="Times New Roman"/>
          <w:color w:val="000000"/>
          <w:kern w:val="0"/>
          <w:sz w:val="18"/>
          <w:szCs w:val="18"/>
          <w14:ligatures w14:val="none"/>
        </w:rPr>
        <w:t>, kan dienen als bijlage bij het voorstel tot statutenwijziging aan het op 9 september 2023 te houden Congres.</w:t>
      </w:r>
    </w:p>
    <w:p w14:paraId="03A8A598"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77E56C97"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Ook de tekst van de "enige echte" huidige statuten (laatstelijk gewijzigd op 25 september 2009 n.a.v. het besluit genomen ter algemene vergadering gehouden te Eernewoude op 17 mei 2008) gaat hierbij; ook die zal als bijlage moeten worden meegestuurd aan de leden.</w:t>
      </w:r>
    </w:p>
    <w:p w14:paraId="58937C78"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2D1AE841"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De hierna gegeven toelichting voor het AB kunnen we ombouwen tot een officiële toelichting voor de AV.</w:t>
      </w:r>
    </w:p>
    <w:p w14:paraId="7C4CC539" w14:textId="77777777" w:rsid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Gevraagd wordt door ons, zaterdag 17 juni aanstaande een besluit te nemen over het al dan niet aandurven van de voorgestelde wijziging van artikel 35 lid 2.</w:t>
      </w:r>
    </w:p>
    <w:p w14:paraId="3960573C" w14:textId="77777777" w:rsidR="00760405" w:rsidRDefault="00760405" w:rsidP="00590083">
      <w:pPr>
        <w:rPr>
          <w:rFonts w:ascii="Helvetica" w:eastAsia="Times New Roman" w:hAnsi="Helvetica" w:cs="Times New Roman"/>
          <w:color w:val="000000"/>
          <w:kern w:val="0"/>
          <w:sz w:val="18"/>
          <w:szCs w:val="18"/>
          <w14:ligatures w14:val="none"/>
        </w:rPr>
      </w:pPr>
    </w:p>
    <w:p w14:paraId="457BED49" w14:textId="127EBD39" w:rsidR="00760405" w:rsidRPr="00590083" w:rsidRDefault="00760405" w:rsidP="00590083">
      <w:pPr>
        <w:rPr>
          <w:rFonts w:ascii="Helvetica" w:eastAsia="Times New Roman" w:hAnsi="Helvetica" w:cs="Times New Roman"/>
          <w:color w:val="000000"/>
          <w:kern w:val="0"/>
          <w:sz w:val="18"/>
          <w:szCs w:val="18"/>
          <w14:ligatures w14:val="none"/>
        </w:rPr>
      </w:pPr>
      <w:r>
        <w:rPr>
          <w:rFonts w:ascii="Helvetica" w:eastAsia="Times New Roman" w:hAnsi="Helvetica" w:cs="Times New Roman"/>
          <w:color w:val="000000"/>
          <w:kern w:val="0"/>
          <w:sz w:val="18"/>
          <w:szCs w:val="18"/>
          <w14:ligatures w14:val="none"/>
        </w:rPr>
        <w:t>Aldus opgesteld 15 juni 2023</w:t>
      </w:r>
    </w:p>
    <w:p w14:paraId="28372414"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666FDD38"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w:t>
      </w:r>
    </w:p>
    <w:p w14:paraId="6C8691E5"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0197F542"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Toelichting op de voorgestelde statutenwijziging</w:t>
      </w:r>
    </w:p>
    <w:p w14:paraId="3DA88A37"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05CB4464"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w:t>
      </w:r>
      <w:r w:rsidRPr="00590083">
        <w:rPr>
          <w:rFonts w:ascii="Helvetica" w:eastAsia="Times New Roman" w:hAnsi="Helvetica" w:cs="Times New Roman"/>
          <w:color w:val="000000"/>
          <w:kern w:val="0"/>
          <w:sz w:val="18"/>
          <w:szCs w:val="18"/>
          <w14:ligatures w14:val="none"/>
        </w:rPr>
        <w:t>  </w:t>
      </w:r>
      <w:r w:rsidRPr="00590083">
        <w:rPr>
          <w:rFonts w:ascii="Helvetica" w:eastAsia="Times New Roman" w:hAnsi="Helvetica" w:cs="Times New Roman"/>
          <w:b/>
          <w:bCs/>
          <w:color w:val="000000"/>
          <w:kern w:val="0"/>
          <w:sz w:val="18"/>
          <w:szCs w:val="18"/>
          <w14:ligatures w14:val="none"/>
        </w:rPr>
        <w:t>Layout en historie:</w:t>
      </w:r>
    </w:p>
    <w:p w14:paraId="620B5830"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68431B8D"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1. </w:t>
      </w:r>
      <w:r w:rsidRPr="00590083">
        <w:rPr>
          <w:rFonts w:ascii="Helvetica" w:eastAsia="Times New Roman" w:hAnsi="Helvetica" w:cs="Times New Roman"/>
          <w:color w:val="000000"/>
          <w:kern w:val="0"/>
          <w:sz w:val="18"/>
          <w:szCs w:val="18"/>
          <w14:ligatures w14:val="none"/>
        </w:rPr>
        <w:t> In het voorstel staat </w:t>
      </w:r>
      <w:r w:rsidRPr="00590083">
        <w:rPr>
          <w:rFonts w:ascii="Helvetica" w:eastAsia="Times New Roman" w:hAnsi="Helvetica" w:cs="Times New Roman"/>
          <w:color w:val="FF0000"/>
          <w:kern w:val="0"/>
          <w:sz w:val="18"/>
          <w:szCs w:val="18"/>
          <w14:ligatures w14:val="none"/>
        </w:rPr>
        <w:t>[ rood ]</w:t>
      </w:r>
      <w:r w:rsidRPr="00590083">
        <w:rPr>
          <w:rFonts w:ascii="Helvetica" w:eastAsia="Times New Roman" w:hAnsi="Helvetica" w:cs="Times New Roman"/>
          <w:color w:val="000000"/>
          <w:kern w:val="0"/>
          <w:sz w:val="18"/>
          <w:szCs w:val="18"/>
          <w14:ligatures w14:val="none"/>
        </w:rPr>
        <w:t> voor tekst die vervalt en </w:t>
      </w:r>
      <w:r w:rsidRPr="00590083">
        <w:rPr>
          <w:rFonts w:ascii="Helvetica" w:eastAsia="Times New Roman" w:hAnsi="Helvetica" w:cs="Times New Roman"/>
          <w:color w:val="0000FF"/>
          <w:kern w:val="0"/>
          <w:sz w:val="18"/>
          <w:szCs w:val="18"/>
          <w14:ligatures w14:val="none"/>
        </w:rPr>
        <w:t>blauw</w:t>
      </w:r>
      <w:r w:rsidRPr="00590083">
        <w:rPr>
          <w:rFonts w:ascii="Helvetica" w:eastAsia="Times New Roman" w:hAnsi="Helvetica" w:cs="Times New Roman"/>
          <w:color w:val="000000"/>
          <w:kern w:val="0"/>
          <w:sz w:val="18"/>
          <w:szCs w:val="18"/>
          <w14:ligatures w14:val="none"/>
        </w:rPr>
        <w:t> voor toe te voegen tekst, alles ten opzichte van de statuten zoals deze nu worden gebruikt en op de website zijn gepubliceerd.</w:t>
      </w:r>
    </w:p>
    <w:p w14:paraId="7184E28F"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11F48F33"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2. </w:t>
      </w:r>
      <w:r w:rsidRPr="00590083">
        <w:rPr>
          <w:rFonts w:ascii="Helvetica" w:eastAsia="Times New Roman" w:hAnsi="Helvetica" w:cs="Times New Roman"/>
          <w:color w:val="000000"/>
          <w:kern w:val="0"/>
          <w:sz w:val="18"/>
          <w:szCs w:val="18"/>
          <w14:ligatures w14:val="none"/>
        </w:rPr>
        <w:t> De op de website gepubliceerde statutentekst is die, waartoe werd besloten tijdens het congres dat werd gehouden op 16 april 2011 te Zierikzee. De vereiste goedkeuring van KI en KI-F op die tekst is nooit verkregen en de vereiste notariële akte van statutenwijziging is nooit gepasseerd, zodat de geldende statutentekst nog steeds die van 25 september 2009 is; om die reden wordt ook die tekst bijgevoegd.</w:t>
      </w:r>
    </w:p>
    <w:p w14:paraId="6E2645C1"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De verschillen tussen de geldende statutentekst uit 2009 en de op de website gepubliceerde statutentekst uit 2011 zijn niet aangegeven.</w:t>
      </w:r>
    </w:p>
    <w:p w14:paraId="4D4F0016"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6AC3394F"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3.</w:t>
      </w:r>
      <w:r w:rsidRPr="00590083">
        <w:rPr>
          <w:rFonts w:ascii="Helvetica" w:eastAsia="Times New Roman" w:hAnsi="Helvetica" w:cs="Times New Roman"/>
          <w:color w:val="000000"/>
          <w:kern w:val="0"/>
          <w:sz w:val="18"/>
          <w:szCs w:val="18"/>
          <w14:ligatures w14:val="none"/>
        </w:rPr>
        <w:t>  Bij de wijziging van het Huishoudelijk Reglement (HR) op het Congres, gehouden te Hilversum op 14 september 2019  was in het stuk "Aanpassingen" bij veel artikelen een "opmerking"  gevoegd waarom bepaalde onderwerpen een statutaire voorziening behoefden.</w:t>
      </w:r>
    </w:p>
    <w:p w14:paraId="5E7A8C6D"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Als hierna naar de "toelichting" op het HR wordt verwezen, wordt raadpleging van die "opmerkingen" als toelichting aanbevolen.</w:t>
      </w:r>
    </w:p>
    <w:p w14:paraId="1E6A0DB0"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659BD57A"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B.  Inhoudelijk:</w:t>
      </w:r>
    </w:p>
    <w:p w14:paraId="2659A088"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57705ADF"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Algemeen.</w:t>
      </w:r>
    </w:p>
    <w:p w14:paraId="0C5AF235"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180AA2E3"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Er is behoefte aan een statutenwijziging die bij een AV zowel deelname als stemuitbrenging langs elektronische weg mogelijk maakt.</w:t>
      </w:r>
    </w:p>
    <w:p w14:paraId="6B17AAD1"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0600F14A"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Voorts is gevraagd naar de mogelijkheid van een geheel online gehouden AV; die mogelijkheid bestond krachtens de Tijdelijke wet COVID-19 Justitie en Veiligheid; het desbetreffende artikel verviel echter 1 februari 2023.</w:t>
      </w:r>
    </w:p>
    <w:p w14:paraId="6D3563F2"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Zodra de wettelijke mogelijkheid van een geheel online gehouden AV is ingevoerd, geldt de statutaire regeling daarvan.</w:t>
      </w:r>
    </w:p>
    <w:p w14:paraId="3448205E"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4E0E8DE4"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Ten slotte noodzaakt een statutenwijziging ook tot implementatie van de Wet bestuur en toezicht rechtspersonen (WBTR), waarover de Juridische commissie eerder aan het AB rapporteerde.</w:t>
      </w:r>
    </w:p>
    <w:p w14:paraId="1F663235"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2EA0CE95"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Per artikel.</w:t>
      </w:r>
    </w:p>
    <w:p w14:paraId="6A21EDDD"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32AF18EB"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 lid 2:</w:t>
      </w:r>
    </w:p>
    <w:p w14:paraId="025BBCDA"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We begrijpen dat de "transitie" van de aansluiting van KIDN bij KI-EF naar die bij KIE nu zó ver is, dat KIDN thans lid is van beide organisaties, maar dat inmiddels KI heeft bepaald dat voortaan KIE als "European Branch" van KI heeft te gelden.</w:t>
      </w:r>
    </w:p>
    <w:p w14:paraId="1468A3A1" w14:textId="77777777" w:rsidR="00590083" w:rsidRPr="00590083" w:rsidRDefault="00590083" w:rsidP="00590083">
      <w:pPr>
        <w:rPr>
          <w:rFonts w:ascii="Times New Roman" w:eastAsia="Times New Roman" w:hAnsi="Times New Roman" w:cs="Times New Roman"/>
          <w:kern w:val="0"/>
          <w14:ligatures w14:val="none"/>
        </w:rPr>
      </w:pPr>
      <w:r w:rsidRPr="00590083">
        <w:rPr>
          <w:rFonts w:ascii="Helvetica" w:eastAsia="Times New Roman" w:hAnsi="Helvetica" w:cs="Times New Roman"/>
          <w:color w:val="000000"/>
          <w:kern w:val="0"/>
          <w:sz w:val="18"/>
          <w:szCs w:val="18"/>
          <w14:ligatures w14:val="none"/>
        </w:rPr>
        <w:t>Nu zullen we voor een statutenwijziging nog bij KI-EF te biecht moeten (gelukkig bestaat die nog), maar de KIE statuten leggen de Districten niet de verplichting op, hun statuten te onderwerpen aan KIE-goedkeuring. </w:t>
      </w:r>
    </w:p>
    <w:p w14:paraId="0D5A2652"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Zie ook alle artikelen waarin KI-EF is vervangen door KIE , plus de toelichting bij artikel 35 lid 1.</w:t>
      </w:r>
    </w:p>
    <w:p w14:paraId="567CBF33"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0ABFF633"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6 leden 2 en 3:</w:t>
      </w:r>
    </w:p>
    <w:p w14:paraId="0154C0DF"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"Kernen" zijn er niet meer, wel "Satellieten", zie HR hoofdstuk III artikel 1 lid 1 met de toelichting; de "noodoplossing"is nu statutair verwerkt.</w:t>
      </w:r>
    </w:p>
    <w:p w14:paraId="2B77E349"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31572ACF"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10a:</w:t>
      </w:r>
    </w:p>
    <w:p w14:paraId="78120A85"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De definitie van "schriftelijk" staat nu nog in het HR hoofdstuk I artikel 1 letter j; wij merkten in de toelichting bij die bepaling op: "</w:t>
      </w:r>
      <w:r w:rsidRPr="00590083">
        <w:rPr>
          <w:rFonts w:ascii="Helvetica" w:eastAsia="Times New Roman" w:hAnsi="Helvetica" w:cs="Times New Roman"/>
          <w:i/>
          <w:iCs/>
          <w:color w:val="000000"/>
          <w:kern w:val="0"/>
          <w:sz w:val="18"/>
          <w:szCs w:val="18"/>
          <w14:ligatures w14:val="none"/>
        </w:rPr>
        <w:t>Tijdelijke oplossing; dit hoort in de statuten." </w:t>
      </w:r>
      <w:r w:rsidRPr="00590083">
        <w:rPr>
          <w:rFonts w:ascii="Helvetica" w:eastAsia="Times New Roman" w:hAnsi="Helvetica" w:cs="Times New Roman"/>
          <w:color w:val="000000"/>
          <w:kern w:val="0"/>
          <w:sz w:val="18"/>
          <w:szCs w:val="18"/>
          <w14:ligatures w14:val="none"/>
        </w:rPr>
        <w:t>De redactie is aangepast zodat de definitie in alle regelingen geldt.</w:t>
      </w:r>
    </w:p>
    <w:p w14:paraId="672A852A"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6543939E"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11 lid 3:</w:t>
      </w:r>
    </w:p>
    <w:p w14:paraId="6C82FBCC"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Implementatie WBTR.</w:t>
      </w:r>
    </w:p>
    <w:p w14:paraId="7802B46C"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1AD0820E"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11 lid 5:</w:t>
      </w:r>
    </w:p>
    <w:p w14:paraId="4C1A1F70"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Voor het niet meer ambtshalve deelnemen aan elke commissie door de Gouverneur zie de toelichting op  HR hoofdstuk XII artikel 1 lid 3.</w:t>
      </w:r>
    </w:p>
    <w:p w14:paraId="2134E90D"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05DD57A4"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12 lid 10:</w:t>
      </w:r>
    </w:p>
    <w:p w14:paraId="1777DFBC"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De regeling over waarnemers krijgt de statutaire basis die noodzakelijk was, zie de toelichting en  uitwerking bij HR hoofdstuk X artikel 3.</w:t>
      </w:r>
    </w:p>
    <w:p w14:paraId="6CCEE8C4"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58C48D41"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13 leden 2, 3, 4, 7 en 8:</w:t>
      </w:r>
      <w:r w:rsidRPr="00590083">
        <w:rPr>
          <w:rFonts w:ascii="Helvetica" w:eastAsia="Times New Roman" w:hAnsi="Helvetica" w:cs="Times New Roman"/>
          <w:color w:val="000000"/>
          <w:kern w:val="0"/>
          <w:sz w:val="18"/>
          <w:szCs w:val="18"/>
          <w14:ligatures w14:val="none"/>
        </w:rPr>
        <w:t> </w:t>
      </w:r>
    </w:p>
    <w:p w14:paraId="076BDFBE"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Twee soorten online deelnemen / elektronisch stemmen; lid 8 is voor de verenigingsdemocratie ingrijpender dan lid 7.</w:t>
      </w:r>
    </w:p>
    <w:p w14:paraId="5073296E"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6D093DA5"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artikelen 13 lid 9 en 27 lid 2:</w:t>
      </w:r>
      <w:r w:rsidRPr="00590083">
        <w:rPr>
          <w:rFonts w:ascii="Helvetica" w:eastAsia="Times New Roman" w:hAnsi="Helvetica" w:cs="Times New Roman"/>
          <w:color w:val="000000"/>
          <w:kern w:val="0"/>
          <w:sz w:val="18"/>
          <w:szCs w:val="18"/>
          <w14:ligatures w14:val="none"/>
        </w:rPr>
        <w:t> </w:t>
      </w:r>
    </w:p>
    <w:p w14:paraId="168ED73C"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Er wordt gewerkt aan een wetsvoorstel dat een uitsluitend langs elektronische weg toegankelijke AV mogelijk maakt (Wet digitale algemene vergadering privaatrechtelijke rechtspersonen). Deze bepalingen preluderen op die mogelijkheid.</w:t>
      </w:r>
    </w:p>
    <w:p w14:paraId="00E3C8AE"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3D96714F"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artikelen 16 lid 2 en 18 lid 3:</w:t>
      </w:r>
    </w:p>
    <w:p w14:paraId="4F85C315"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Verbetering van een -in dit verband- onjuiste term.</w:t>
      </w:r>
    </w:p>
    <w:p w14:paraId="5999EAB3"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00CDA85A"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artikelen 17 leden 6, 7 en 8 en 20 leden 2, 3 en 4:</w:t>
      </w:r>
    </w:p>
    <w:p w14:paraId="6CC03792"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Implementatie WBTR (belet of ontstentenis).</w:t>
      </w:r>
    </w:p>
    <w:p w14:paraId="2520C2B2"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74D9DFD5"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18 lid 2:</w:t>
      </w:r>
    </w:p>
    <w:p w14:paraId="656CDEEB"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Implementatie WBTR (tegenstrijdig belang).</w:t>
      </w:r>
    </w:p>
    <w:p w14:paraId="1CB0D6FB"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47342D74"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19 lid 2 slotzin:</w:t>
      </w:r>
    </w:p>
    <w:p w14:paraId="37C0A5EA"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Herstel van een fout. Artikel 2;45 lid 3 BW luidt </w:t>
      </w:r>
      <w:r w:rsidRPr="00590083">
        <w:rPr>
          <w:rFonts w:ascii="Helvetica" w:eastAsia="Times New Roman" w:hAnsi="Helvetica" w:cs="Times New Roman"/>
          <w:i/>
          <w:iCs/>
          <w:color w:val="000000"/>
          <w:kern w:val="0"/>
          <w:sz w:val="18"/>
          <w:szCs w:val="18"/>
          <w14:ligatures w14:val="none"/>
        </w:rPr>
        <w:t>"Een wettelijk toegelaten of voorgeschreven beperking van of voorwaarde voor de bevoegdheid tot vertegenwoordiging kan slechts door de vereniging worden ingeroepen."</w:t>
      </w:r>
      <w:r w:rsidRPr="00590083">
        <w:rPr>
          <w:rFonts w:ascii="Helvetica" w:eastAsia="Times New Roman" w:hAnsi="Helvetica" w:cs="Times New Roman"/>
          <w:color w:val="000000"/>
          <w:kern w:val="0"/>
          <w:sz w:val="18"/>
          <w:szCs w:val="18"/>
          <w14:ligatures w14:val="none"/>
        </w:rPr>
        <w:t>.</w:t>
      </w:r>
    </w:p>
    <w:p w14:paraId="74A9D5A0"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3275503D"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21 lid 2:</w:t>
      </w:r>
    </w:p>
    <w:p w14:paraId="59940A67"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Herstel van een foutje.</w:t>
      </w:r>
    </w:p>
    <w:p w14:paraId="1F5FEDE2"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3E35B01F"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b/>
          <w:bCs/>
          <w:color w:val="000000"/>
          <w:kern w:val="0"/>
          <w:sz w:val="18"/>
          <w:szCs w:val="18"/>
          <w14:ligatures w14:val="none"/>
        </w:rPr>
        <w:t>artikel 35 lid 2:</w:t>
      </w:r>
    </w:p>
    <w:p w14:paraId="2CB277DE"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De noodzaak van goedkeuring van de statuten / van wijzigingen daarin door KIE hebben wij niet aangetroffen, dus KIE wordt niet meer als goedkeuringsinstantie vermeld.</w:t>
      </w:r>
    </w:p>
    <w:p w14:paraId="55AD5AFC" w14:textId="77777777" w:rsidR="00590083" w:rsidRPr="00590083" w:rsidRDefault="00590083" w:rsidP="00590083">
      <w:pPr>
        <w:rPr>
          <w:rFonts w:ascii="Helvetica" w:eastAsia="Times New Roman" w:hAnsi="Helvetica" w:cs="Times New Roman"/>
          <w:color w:val="000000"/>
          <w:kern w:val="0"/>
          <w:sz w:val="18"/>
          <w:szCs w:val="18"/>
          <w:lang w:val="en-US"/>
          <w14:ligatures w14:val="none"/>
        </w:rPr>
      </w:pPr>
      <w:r w:rsidRPr="00590083">
        <w:rPr>
          <w:rFonts w:ascii="Helvetica" w:eastAsia="Times New Roman" w:hAnsi="Helvetica" w:cs="Times New Roman"/>
          <w:color w:val="000000"/>
          <w:kern w:val="0"/>
          <w:sz w:val="18"/>
          <w:szCs w:val="18"/>
          <w14:ligatures w14:val="none"/>
        </w:rPr>
        <w:t>KI eist de goedkeuring door KI wel, blijkens de </w:t>
      </w:r>
      <w:r w:rsidRPr="00590083">
        <w:rPr>
          <w:rFonts w:ascii="Helvetica" w:eastAsia="Times New Roman" w:hAnsi="Helvetica" w:cs="Times New Roman"/>
          <w:i/>
          <w:iCs/>
          <w:color w:val="000000"/>
          <w:kern w:val="0"/>
          <w:sz w:val="18"/>
          <w:szCs w:val="18"/>
          <w14:ligatures w14:val="none"/>
        </w:rPr>
        <w:t>"Standard Form for District Bylaws"</w:t>
      </w:r>
      <w:r w:rsidRPr="00590083">
        <w:rPr>
          <w:rFonts w:ascii="Helvetica" w:eastAsia="Times New Roman" w:hAnsi="Helvetica" w:cs="Times New Roman"/>
          <w:color w:val="000000"/>
          <w:kern w:val="0"/>
          <w:sz w:val="18"/>
          <w:szCs w:val="18"/>
          <w14:ligatures w14:val="none"/>
        </w:rPr>
        <w:t xml:space="preserve">. </w:t>
      </w:r>
      <w:r w:rsidRPr="00590083">
        <w:rPr>
          <w:rFonts w:ascii="Helvetica" w:eastAsia="Times New Roman" w:hAnsi="Helvetica" w:cs="Times New Roman"/>
          <w:color w:val="000000"/>
          <w:kern w:val="0"/>
          <w:sz w:val="18"/>
          <w:szCs w:val="18"/>
          <w:lang w:val="en-US"/>
          <w14:ligatures w14:val="none"/>
        </w:rPr>
        <w:t>Article 13 section 2 vermeldt:</w:t>
      </w:r>
    </w:p>
    <w:p w14:paraId="76885F7E" w14:textId="77777777" w:rsidR="00590083" w:rsidRPr="00590083" w:rsidRDefault="00590083" w:rsidP="00590083">
      <w:pPr>
        <w:rPr>
          <w:rFonts w:ascii="Helvetica" w:eastAsia="Times New Roman" w:hAnsi="Helvetica" w:cs="Times New Roman"/>
          <w:color w:val="000000"/>
          <w:kern w:val="0"/>
          <w:sz w:val="18"/>
          <w:szCs w:val="18"/>
          <w:lang w:val="en-US"/>
          <w14:ligatures w14:val="none"/>
        </w:rPr>
      </w:pPr>
      <w:r w:rsidRPr="00590083">
        <w:rPr>
          <w:rFonts w:ascii="Helvetica" w:eastAsia="Times New Roman" w:hAnsi="Helvetica" w:cs="Times New Roman"/>
          <w:i/>
          <w:iCs/>
          <w:color w:val="000000"/>
          <w:kern w:val="0"/>
          <w:sz w:val="18"/>
          <w:szCs w:val="18"/>
          <w:lang w:val="en-US"/>
          <w14:ligatures w14:val="none"/>
        </w:rPr>
        <w:t>"These bylaws and any amendments to them shall be in conformity with the Kiwanis</w:t>
      </w:r>
    </w:p>
    <w:p w14:paraId="68C45ED4" w14:textId="77777777" w:rsidR="00590083" w:rsidRPr="00590083" w:rsidRDefault="00590083" w:rsidP="00590083">
      <w:pPr>
        <w:rPr>
          <w:rFonts w:ascii="Helvetica" w:eastAsia="Times New Roman" w:hAnsi="Helvetica" w:cs="Times New Roman"/>
          <w:color w:val="000000"/>
          <w:kern w:val="0"/>
          <w:sz w:val="18"/>
          <w:szCs w:val="18"/>
          <w:lang w:val="en-US"/>
          <w14:ligatures w14:val="none"/>
        </w:rPr>
      </w:pPr>
      <w:r w:rsidRPr="00590083">
        <w:rPr>
          <w:rFonts w:ascii="Helvetica" w:eastAsia="Times New Roman" w:hAnsi="Helvetica" w:cs="Times New Roman"/>
          <w:i/>
          <w:iCs/>
          <w:color w:val="000000"/>
          <w:kern w:val="0"/>
          <w:sz w:val="18"/>
          <w:szCs w:val="18"/>
          <w:lang w:val="en-US"/>
          <w14:ligatures w14:val="none"/>
        </w:rPr>
        <w:t>International Bylaws, and the Standard Form for District Bylaws. Amendments previously verified by</w:t>
      </w:r>
      <w:r w:rsidRPr="00590083">
        <w:rPr>
          <w:rFonts w:ascii="Helvetica" w:eastAsia="Times New Roman" w:hAnsi="Helvetica" w:cs="Times New Roman"/>
          <w:i/>
          <w:iCs/>
          <w:color w:val="000000"/>
          <w:kern w:val="0"/>
          <w:sz w:val="18"/>
          <w:szCs w:val="18"/>
          <w:lang w:val="en-US"/>
          <w14:ligatures w14:val="none"/>
        </w:rPr>
        <w:br/>
        <w:t>Kiwanis International to be in conformity may become effective immediately, unless a later effective</w:t>
      </w:r>
      <w:r w:rsidRPr="00590083">
        <w:rPr>
          <w:rFonts w:ascii="Helvetica" w:eastAsia="Times New Roman" w:hAnsi="Helvetica" w:cs="Times New Roman"/>
          <w:i/>
          <w:iCs/>
          <w:color w:val="000000"/>
          <w:kern w:val="0"/>
          <w:sz w:val="18"/>
          <w:szCs w:val="18"/>
          <w:lang w:val="en-US"/>
          <w14:ligatures w14:val="none"/>
        </w:rPr>
        <w:br/>
        <w:t>date is specified upon adoption. Any amendments not in conformity shall not be effective until or unless</w:t>
      </w:r>
      <w:r w:rsidRPr="00590083">
        <w:rPr>
          <w:rFonts w:ascii="Helvetica" w:eastAsia="Times New Roman" w:hAnsi="Helvetica" w:cs="Times New Roman"/>
          <w:i/>
          <w:iCs/>
          <w:color w:val="000000"/>
          <w:kern w:val="0"/>
          <w:sz w:val="18"/>
          <w:szCs w:val="18"/>
          <w:lang w:val="en-US"/>
          <w14:ligatures w14:val="none"/>
        </w:rPr>
        <w:br/>
        <w:t>approved by the Kiwanis International Board. Any questions regarding conformity shall be determined</w:t>
      </w:r>
      <w:r w:rsidRPr="00590083">
        <w:rPr>
          <w:rFonts w:ascii="Helvetica" w:eastAsia="Times New Roman" w:hAnsi="Helvetica" w:cs="Times New Roman"/>
          <w:i/>
          <w:iCs/>
          <w:color w:val="000000"/>
          <w:kern w:val="0"/>
          <w:sz w:val="18"/>
          <w:szCs w:val="18"/>
          <w:lang w:val="en-US"/>
          <w14:ligatures w14:val="none"/>
        </w:rPr>
        <w:br/>
        <w:t>by the Kiwanis International Board."</w:t>
      </w:r>
    </w:p>
    <w:p w14:paraId="5076E72C"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Toch wordt een poging gedaan (met een beroep op de traag lopende procedures) om de inwerkingtreding van een statutenwijziging niet afhankelijk te doen zijn van het verkrijgen van de goedkeuring.</w:t>
      </w:r>
    </w:p>
    <w:p w14:paraId="7C8F5BFF"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22C93DC0"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w:t>
      </w:r>
    </w:p>
    <w:p w14:paraId="1D52A8D2"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(einde toelichting)</w:t>
      </w:r>
    </w:p>
    <w:p w14:paraId="0723515E"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70F524CA"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07914895"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VRAAG AAN ALGEMEEN BESTUUR:</w:t>
      </w:r>
    </w:p>
    <w:p w14:paraId="6B9A1E85"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Durven we een ontwerpakte met DIT artikel 35 lid 2 ter goedkeuring  bij KI aan te melden?</w:t>
      </w:r>
    </w:p>
    <w:p w14:paraId="1291BC78"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Of berusten we erin, dat ook in de toekomst een statutenwijziging pas in werking kan treden NA een verkregen KI-goedkeuring.</w:t>
      </w:r>
    </w:p>
    <w:p w14:paraId="7BF80DA6"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76309323"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Met vriendelijke groet,</w:t>
      </w:r>
    </w:p>
    <w:p w14:paraId="40898D0B" w14:textId="77777777" w:rsidR="00590083" w:rsidRPr="00590083" w:rsidRDefault="00590083" w:rsidP="00590083">
      <w:pPr>
        <w:rPr>
          <w:rFonts w:ascii="Helvetica" w:eastAsia="Times New Roman" w:hAnsi="Helvetica" w:cs="Times New Roman"/>
          <w:color w:val="000000"/>
          <w:kern w:val="0"/>
          <w:sz w:val="18"/>
          <w:szCs w:val="18"/>
          <w14:ligatures w14:val="none"/>
        </w:rPr>
      </w:pPr>
    </w:p>
    <w:p w14:paraId="77F4A50D"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De Juridische commissie:</w:t>
      </w:r>
    </w:p>
    <w:p w14:paraId="7F6CDD8D"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Wim Gerlag;</w:t>
      </w:r>
    </w:p>
    <w:p w14:paraId="0E7C77EA"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Peter-Jan Hopmans;</w:t>
      </w:r>
    </w:p>
    <w:p w14:paraId="58111211" w14:textId="77777777" w:rsidR="00590083" w:rsidRPr="00590083" w:rsidRDefault="00590083" w:rsidP="00590083">
      <w:pPr>
        <w:rPr>
          <w:rFonts w:ascii="Helvetica" w:eastAsia="Times New Roman" w:hAnsi="Helvetica" w:cs="Times New Roman"/>
          <w:color w:val="000000"/>
          <w:kern w:val="0"/>
          <w:sz w:val="18"/>
          <w:szCs w:val="18"/>
          <w14:ligatures w14:val="none"/>
        </w:rPr>
      </w:pPr>
      <w:r w:rsidRPr="00590083">
        <w:rPr>
          <w:rFonts w:ascii="Helvetica" w:eastAsia="Times New Roman" w:hAnsi="Helvetica" w:cs="Times New Roman"/>
          <w:color w:val="000000"/>
          <w:kern w:val="0"/>
          <w:sz w:val="18"/>
          <w:szCs w:val="18"/>
          <w14:ligatures w14:val="none"/>
        </w:rPr>
        <w:t>Lex van Hengstum, voorzitter</w:t>
      </w:r>
    </w:p>
    <w:p w14:paraId="5C913F05" w14:textId="77777777" w:rsidR="00E55776" w:rsidRDefault="00E55776"/>
    <w:sectPr w:rsidR="00E557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7FBE" w14:textId="77777777" w:rsidR="007F5F89" w:rsidRDefault="007F5F89" w:rsidP="00C42F0C">
      <w:r>
        <w:separator/>
      </w:r>
    </w:p>
  </w:endnote>
  <w:endnote w:type="continuationSeparator" w:id="0">
    <w:p w14:paraId="5ED6319E" w14:textId="77777777" w:rsidR="007F5F89" w:rsidRDefault="007F5F89" w:rsidP="00C4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2074087"/>
      <w:docPartObj>
        <w:docPartGallery w:val="Page Numbers (Bottom of Page)"/>
        <w:docPartUnique/>
      </w:docPartObj>
    </w:sdtPr>
    <w:sdtContent>
      <w:p w14:paraId="0ED266AA" w14:textId="3835DB09" w:rsidR="00565F55" w:rsidRDefault="00565F55" w:rsidP="000A06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D0BE13F" w14:textId="77777777" w:rsidR="00C42F0C" w:rsidRDefault="00C42F0C" w:rsidP="00565F5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86045850"/>
      <w:docPartObj>
        <w:docPartGallery w:val="Page Numbers (Bottom of Page)"/>
        <w:docPartUnique/>
      </w:docPartObj>
    </w:sdtPr>
    <w:sdtContent>
      <w:p w14:paraId="340951CA" w14:textId="786BCE20" w:rsidR="00565F55" w:rsidRDefault="00565F55" w:rsidP="000A06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1E6FD8A4" w14:textId="77777777" w:rsidR="00C42F0C" w:rsidRDefault="00C42F0C" w:rsidP="00565F55">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A6E5" w14:textId="77777777" w:rsidR="00C42F0C" w:rsidRDefault="00C42F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53A7" w14:textId="77777777" w:rsidR="007F5F89" w:rsidRDefault="007F5F89" w:rsidP="00C42F0C">
      <w:r>
        <w:separator/>
      </w:r>
    </w:p>
  </w:footnote>
  <w:footnote w:type="continuationSeparator" w:id="0">
    <w:p w14:paraId="47FCCE96" w14:textId="77777777" w:rsidR="007F5F89" w:rsidRDefault="007F5F89" w:rsidP="00C4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9424" w14:textId="77777777" w:rsidR="00C42F0C" w:rsidRDefault="00C42F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0CCD" w14:textId="1AFAC6B5" w:rsidR="00C42F0C" w:rsidRDefault="00C42F0C">
    <w:pPr>
      <w:pStyle w:val="Koptekst"/>
    </w:pPr>
    <w:r w:rsidRPr="00623E55">
      <w:rPr>
        <w:noProof/>
      </w:rPr>
      <w:drawing>
        <wp:inline distT="0" distB="0" distL="0" distR="0" wp14:anchorId="21A5D8AF" wp14:editId="72767DA0">
          <wp:extent cx="5756910" cy="8185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818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638B" w14:textId="77777777" w:rsidR="00C42F0C" w:rsidRDefault="00C42F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83"/>
    <w:rsid w:val="00051C6F"/>
    <w:rsid w:val="00373177"/>
    <w:rsid w:val="00565F55"/>
    <w:rsid w:val="00590083"/>
    <w:rsid w:val="00671D41"/>
    <w:rsid w:val="00760405"/>
    <w:rsid w:val="007F5F89"/>
    <w:rsid w:val="00A21BB2"/>
    <w:rsid w:val="00A31C81"/>
    <w:rsid w:val="00A533F0"/>
    <w:rsid w:val="00AE674B"/>
    <w:rsid w:val="00B14DFB"/>
    <w:rsid w:val="00C42F0C"/>
    <w:rsid w:val="00CE0251"/>
    <w:rsid w:val="00D61410"/>
    <w:rsid w:val="00E5577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AFEFCD"/>
  <w15:chartTrackingRefBased/>
  <w15:docId w15:val="{E84D320F-833F-AF43-8B0B-113B11A1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mail-il">
    <w:name w:val="gmail-il"/>
    <w:basedOn w:val="Standaardalinea-lettertype"/>
    <w:rsid w:val="00590083"/>
  </w:style>
  <w:style w:type="paragraph" w:styleId="Koptekst">
    <w:name w:val="header"/>
    <w:basedOn w:val="Standaard"/>
    <w:link w:val="KoptekstChar"/>
    <w:uiPriority w:val="99"/>
    <w:unhideWhenUsed/>
    <w:rsid w:val="00C42F0C"/>
    <w:pPr>
      <w:tabs>
        <w:tab w:val="center" w:pos="4536"/>
        <w:tab w:val="right" w:pos="9072"/>
      </w:tabs>
    </w:pPr>
  </w:style>
  <w:style w:type="character" w:customStyle="1" w:styleId="KoptekstChar">
    <w:name w:val="Koptekst Char"/>
    <w:basedOn w:val="Standaardalinea-lettertype"/>
    <w:link w:val="Koptekst"/>
    <w:uiPriority w:val="99"/>
    <w:rsid w:val="00C42F0C"/>
  </w:style>
  <w:style w:type="paragraph" w:styleId="Voettekst">
    <w:name w:val="footer"/>
    <w:basedOn w:val="Standaard"/>
    <w:link w:val="VoettekstChar"/>
    <w:uiPriority w:val="99"/>
    <w:unhideWhenUsed/>
    <w:rsid w:val="00C42F0C"/>
    <w:pPr>
      <w:tabs>
        <w:tab w:val="center" w:pos="4536"/>
        <w:tab w:val="right" w:pos="9072"/>
      </w:tabs>
    </w:pPr>
  </w:style>
  <w:style w:type="character" w:customStyle="1" w:styleId="VoettekstChar">
    <w:name w:val="Voettekst Char"/>
    <w:basedOn w:val="Standaardalinea-lettertype"/>
    <w:link w:val="Voettekst"/>
    <w:uiPriority w:val="99"/>
    <w:rsid w:val="00C42F0C"/>
  </w:style>
  <w:style w:type="character" w:styleId="Paginanummer">
    <w:name w:val="page number"/>
    <w:basedOn w:val="Standaardalinea-lettertype"/>
    <w:uiPriority w:val="99"/>
    <w:semiHidden/>
    <w:unhideWhenUsed/>
    <w:rsid w:val="0056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40086">
      <w:bodyDiv w:val="1"/>
      <w:marLeft w:val="0"/>
      <w:marRight w:val="0"/>
      <w:marTop w:val="0"/>
      <w:marBottom w:val="0"/>
      <w:divBdr>
        <w:top w:val="none" w:sz="0" w:space="0" w:color="auto"/>
        <w:left w:val="none" w:sz="0" w:space="0" w:color="auto"/>
        <w:bottom w:val="none" w:sz="0" w:space="0" w:color="auto"/>
        <w:right w:val="none" w:sz="0" w:space="0" w:color="auto"/>
      </w:divBdr>
      <w:divsChild>
        <w:div w:id="162208112">
          <w:marLeft w:val="0"/>
          <w:marRight w:val="0"/>
          <w:marTop w:val="0"/>
          <w:marBottom w:val="0"/>
          <w:divBdr>
            <w:top w:val="none" w:sz="0" w:space="0" w:color="auto"/>
            <w:left w:val="none" w:sz="0" w:space="0" w:color="auto"/>
            <w:bottom w:val="none" w:sz="0" w:space="0" w:color="auto"/>
            <w:right w:val="none" w:sz="0" w:space="0" w:color="auto"/>
          </w:divBdr>
        </w:div>
        <w:div w:id="2088577206">
          <w:marLeft w:val="0"/>
          <w:marRight w:val="0"/>
          <w:marTop w:val="0"/>
          <w:marBottom w:val="0"/>
          <w:divBdr>
            <w:top w:val="none" w:sz="0" w:space="0" w:color="auto"/>
            <w:left w:val="none" w:sz="0" w:space="0" w:color="auto"/>
            <w:bottom w:val="none" w:sz="0" w:space="0" w:color="auto"/>
            <w:right w:val="none" w:sz="0" w:space="0" w:color="auto"/>
          </w:divBdr>
        </w:div>
        <w:div w:id="1601378348">
          <w:marLeft w:val="0"/>
          <w:marRight w:val="0"/>
          <w:marTop w:val="0"/>
          <w:marBottom w:val="0"/>
          <w:divBdr>
            <w:top w:val="none" w:sz="0" w:space="0" w:color="auto"/>
            <w:left w:val="none" w:sz="0" w:space="0" w:color="auto"/>
            <w:bottom w:val="none" w:sz="0" w:space="0" w:color="auto"/>
            <w:right w:val="none" w:sz="0" w:space="0" w:color="auto"/>
          </w:divBdr>
        </w:div>
        <w:div w:id="1849978896">
          <w:marLeft w:val="0"/>
          <w:marRight w:val="0"/>
          <w:marTop w:val="0"/>
          <w:marBottom w:val="0"/>
          <w:divBdr>
            <w:top w:val="none" w:sz="0" w:space="0" w:color="auto"/>
            <w:left w:val="none" w:sz="0" w:space="0" w:color="auto"/>
            <w:bottom w:val="none" w:sz="0" w:space="0" w:color="auto"/>
            <w:right w:val="none" w:sz="0" w:space="0" w:color="auto"/>
          </w:divBdr>
        </w:div>
        <w:div w:id="743375266">
          <w:marLeft w:val="0"/>
          <w:marRight w:val="0"/>
          <w:marTop w:val="0"/>
          <w:marBottom w:val="0"/>
          <w:divBdr>
            <w:top w:val="none" w:sz="0" w:space="0" w:color="auto"/>
            <w:left w:val="none" w:sz="0" w:space="0" w:color="auto"/>
            <w:bottom w:val="none" w:sz="0" w:space="0" w:color="auto"/>
            <w:right w:val="none" w:sz="0" w:space="0" w:color="auto"/>
          </w:divBdr>
        </w:div>
        <w:div w:id="881016308">
          <w:marLeft w:val="0"/>
          <w:marRight w:val="0"/>
          <w:marTop w:val="0"/>
          <w:marBottom w:val="0"/>
          <w:divBdr>
            <w:top w:val="none" w:sz="0" w:space="0" w:color="auto"/>
            <w:left w:val="none" w:sz="0" w:space="0" w:color="auto"/>
            <w:bottom w:val="none" w:sz="0" w:space="0" w:color="auto"/>
            <w:right w:val="none" w:sz="0" w:space="0" w:color="auto"/>
          </w:divBdr>
        </w:div>
        <w:div w:id="1463695156">
          <w:marLeft w:val="0"/>
          <w:marRight w:val="0"/>
          <w:marTop w:val="0"/>
          <w:marBottom w:val="0"/>
          <w:divBdr>
            <w:top w:val="none" w:sz="0" w:space="0" w:color="auto"/>
            <w:left w:val="none" w:sz="0" w:space="0" w:color="auto"/>
            <w:bottom w:val="none" w:sz="0" w:space="0" w:color="auto"/>
            <w:right w:val="none" w:sz="0" w:space="0" w:color="auto"/>
          </w:divBdr>
        </w:div>
        <w:div w:id="1476754652">
          <w:marLeft w:val="0"/>
          <w:marRight w:val="0"/>
          <w:marTop w:val="0"/>
          <w:marBottom w:val="0"/>
          <w:divBdr>
            <w:top w:val="none" w:sz="0" w:space="0" w:color="auto"/>
            <w:left w:val="none" w:sz="0" w:space="0" w:color="auto"/>
            <w:bottom w:val="none" w:sz="0" w:space="0" w:color="auto"/>
            <w:right w:val="none" w:sz="0" w:space="0" w:color="auto"/>
          </w:divBdr>
        </w:div>
        <w:div w:id="614139767">
          <w:marLeft w:val="0"/>
          <w:marRight w:val="0"/>
          <w:marTop w:val="0"/>
          <w:marBottom w:val="0"/>
          <w:divBdr>
            <w:top w:val="none" w:sz="0" w:space="0" w:color="auto"/>
            <w:left w:val="none" w:sz="0" w:space="0" w:color="auto"/>
            <w:bottom w:val="none" w:sz="0" w:space="0" w:color="auto"/>
            <w:right w:val="none" w:sz="0" w:space="0" w:color="auto"/>
          </w:divBdr>
        </w:div>
        <w:div w:id="1665083216">
          <w:marLeft w:val="0"/>
          <w:marRight w:val="0"/>
          <w:marTop w:val="0"/>
          <w:marBottom w:val="0"/>
          <w:divBdr>
            <w:top w:val="none" w:sz="0" w:space="0" w:color="auto"/>
            <w:left w:val="none" w:sz="0" w:space="0" w:color="auto"/>
            <w:bottom w:val="none" w:sz="0" w:space="0" w:color="auto"/>
            <w:right w:val="none" w:sz="0" w:space="0" w:color="auto"/>
          </w:divBdr>
        </w:div>
        <w:div w:id="1222790319">
          <w:marLeft w:val="0"/>
          <w:marRight w:val="0"/>
          <w:marTop w:val="0"/>
          <w:marBottom w:val="0"/>
          <w:divBdr>
            <w:top w:val="none" w:sz="0" w:space="0" w:color="auto"/>
            <w:left w:val="none" w:sz="0" w:space="0" w:color="auto"/>
            <w:bottom w:val="none" w:sz="0" w:space="0" w:color="auto"/>
            <w:right w:val="none" w:sz="0" w:space="0" w:color="auto"/>
          </w:divBdr>
        </w:div>
        <w:div w:id="2040204345">
          <w:marLeft w:val="0"/>
          <w:marRight w:val="0"/>
          <w:marTop w:val="0"/>
          <w:marBottom w:val="0"/>
          <w:divBdr>
            <w:top w:val="none" w:sz="0" w:space="0" w:color="auto"/>
            <w:left w:val="none" w:sz="0" w:space="0" w:color="auto"/>
            <w:bottom w:val="none" w:sz="0" w:space="0" w:color="auto"/>
            <w:right w:val="none" w:sz="0" w:space="0" w:color="auto"/>
          </w:divBdr>
        </w:div>
        <w:div w:id="1669408969">
          <w:marLeft w:val="0"/>
          <w:marRight w:val="0"/>
          <w:marTop w:val="0"/>
          <w:marBottom w:val="0"/>
          <w:divBdr>
            <w:top w:val="none" w:sz="0" w:space="0" w:color="auto"/>
            <w:left w:val="none" w:sz="0" w:space="0" w:color="auto"/>
            <w:bottom w:val="none" w:sz="0" w:space="0" w:color="auto"/>
            <w:right w:val="none" w:sz="0" w:space="0" w:color="auto"/>
          </w:divBdr>
        </w:div>
        <w:div w:id="936668633">
          <w:marLeft w:val="0"/>
          <w:marRight w:val="0"/>
          <w:marTop w:val="0"/>
          <w:marBottom w:val="0"/>
          <w:divBdr>
            <w:top w:val="none" w:sz="0" w:space="0" w:color="auto"/>
            <w:left w:val="none" w:sz="0" w:space="0" w:color="auto"/>
            <w:bottom w:val="none" w:sz="0" w:space="0" w:color="auto"/>
            <w:right w:val="none" w:sz="0" w:space="0" w:color="auto"/>
          </w:divBdr>
        </w:div>
        <w:div w:id="1165126442">
          <w:marLeft w:val="0"/>
          <w:marRight w:val="0"/>
          <w:marTop w:val="0"/>
          <w:marBottom w:val="0"/>
          <w:divBdr>
            <w:top w:val="none" w:sz="0" w:space="0" w:color="auto"/>
            <w:left w:val="none" w:sz="0" w:space="0" w:color="auto"/>
            <w:bottom w:val="none" w:sz="0" w:space="0" w:color="auto"/>
            <w:right w:val="none" w:sz="0" w:space="0" w:color="auto"/>
          </w:divBdr>
        </w:div>
        <w:div w:id="1604268599">
          <w:marLeft w:val="0"/>
          <w:marRight w:val="0"/>
          <w:marTop w:val="0"/>
          <w:marBottom w:val="0"/>
          <w:divBdr>
            <w:top w:val="none" w:sz="0" w:space="0" w:color="auto"/>
            <w:left w:val="none" w:sz="0" w:space="0" w:color="auto"/>
            <w:bottom w:val="none" w:sz="0" w:space="0" w:color="auto"/>
            <w:right w:val="none" w:sz="0" w:space="0" w:color="auto"/>
          </w:divBdr>
        </w:div>
        <w:div w:id="234824457">
          <w:marLeft w:val="0"/>
          <w:marRight w:val="0"/>
          <w:marTop w:val="0"/>
          <w:marBottom w:val="0"/>
          <w:divBdr>
            <w:top w:val="none" w:sz="0" w:space="0" w:color="auto"/>
            <w:left w:val="none" w:sz="0" w:space="0" w:color="auto"/>
            <w:bottom w:val="none" w:sz="0" w:space="0" w:color="auto"/>
            <w:right w:val="none" w:sz="0" w:space="0" w:color="auto"/>
          </w:divBdr>
        </w:div>
        <w:div w:id="902833368">
          <w:marLeft w:val="0"/>
          <w:marRight w:val="0"/>
          <w:marTop w:val="0"/>
          <w:marBottom w:val="0"/>
          <w:divBdr>
            <w:top w:val="none" w:sz="0" w:space="0" w:color="auto"/>
            <w:left w:val="none" w:sz="0" w:space="0" w:color="auto"/>
            <w:bottom w:val="none" w:sz="0" w:space="0" w:color="auto"/>
            <w:right w:val="none" w:sz="0" w:space="0" w:color="auto"/>
          </w:divBdr>
        </w:div>
        <w:div w:id="1200444">
          <w:marLeft w:val="0"/>
          <w:marRight w:val="0"/>
          <w:marTop w:val="0"/>
          <w:marBottom w:val="0"/>
          <w:divBdr>
            <w:top w:val="none" w:sz="0" w:space="0" w:color="auto"/>
            <w:left w:val="none" w:sz="0" w:space="0" w:color="auto"/>
            <w:bottom w:val="none" w:sz="0" w:space="0" w:color="auto"/>
            <w:right w:val="none" w:sz="0" w:space="0" w:color="auto"/>
          </w:divBdr>
        </w:div>
        <w:div w:id="211230670">
          <w:marLeft w:val="0"/>
          <w:marRight w:val="0"/>
          <w:marTop w:val="0"/>
          <w:marBottom w:val="0"/>
          <w:divBdr>
            <w:top w:val="none" w:sz="0" w:space="0" w:color="auto"/>
            <w:left w:val="none" w:sz="0" w:space="0" w:color="auto"/>
            <w:bottom w:val="none" w:sz="0" w:space="0" w:color="auto"/>
            <w:right w:val="none" w:sz="0" w:space="0" w:color="auto"/>
          </w:divBdr>
        </w:div>
        <w:div w:id="1097361553">
          <w:marLeft w:val="0"/>
          <w:marRight w:val="0"/>
          <w:marTop w:val="0"/>
          <w:marBottom w:val="0"/>
          <w:divBdr>
            <w:top w:val="none" w:sz="0" w:space="0" w:color="auto"/>
            <w:left w:val="none" w:sz="0" w:space="0" w:color="auto"/>
            <w:bottom w:val="none" w:sz="0" w:space="0" w:color="auto"/>
            <w:right w:val="none" w:sz="0" w:space="0" w:color="auto"/>
          </w:divBdr>
        </w:div>
        <w:div w:id="697269283">
          <w:marLeft w:val="0"/>
          <w:marRight w:val="0"/>
          <w:marTop w:val="0"/>
          <w:marBottom w:val="0"/>
          <w:divBdr>
            <w:top w:val="none" w:sz="0" w:space="0" w:color="auto"/>
            <w:left w:val="none" w:sz="0" w:space="0" w:color="auto"/>
            <w:bottom w:val="none" w:sz="0" w:space="0" w:color="auto"/>
            <w:right w:val="none" w:sz="0" w:space="0" w:color="auto"/>
          </w:divBdr>
        </w:div>
        <w:div w:id="2068986576">
          <w:marLeft w:val="0"/>
          <w:marRight w:val="0"/>
          <w:marTop w:val="0"/>
          <w:marBottom w:val="0"/>
          <w:divBdr>
            <w:top w:val="none" w:sz="0" w:space="0" w:color="auto"/>
            <w:left w:val="none" w:sz="0" w:space="0" w:color="auto"/>
            <w:bottom w:val="none" w:sz="0" w:space="0" w:color="auto"/>
            <w:right w:val="none" w:sz="0" w:space="0" w:color="auto"/>
          </w:divBdr>
        </w:div>
        <w:div w:id="1610357796">
          <w:marLeft w:val="0"/>
          <w:marRight w:val="0"/>
          <w:marTop w:val="0"/>
          <w:marBottom w:val="0"/>
          <w:divBdr>
            <w:top w:val="none" w:sz="0" w:space="0" w:color="auto"/>
            <w:left w:val="none" w:sz="0" w:space="0" w:color="auto"/>
            <w:bottom w:val="none" w:sz="0" w:space="0" w:color="auto"/>
            <w:right w:val="none" w:sz="0" w:space="0" w:color="auto"/>
          </w:divBdr>
        </w:div>
        <w:div w:id="756944349">
          <w:marLeft w:val="0"/>
          <w:marRight w:val="0"/>
          <w:marTop w:val="0"/>
          <w:marBottom w:val="0"/>
          <w:divBdr>
            <w:top w:val="none" w:sz="0" w:space="0" w:color="auto"/>
            <w:left w:val="none" w:sz="0" w:space="0" w:color="auto"/>
            <w:bottom w:val="none" w:sz="0" w:space="0" w:color="auto"/>
            <w:right w:val="none" w:sz="0" w:space="0" w:color="auto"/>
          </w:divBdr>
        </w:div>
        <w:div w:id="1580476951">
          <w:marLeft w:val="0"/>
          <w:marRight w:val="0"/>
          <w:marTop w:val="0"/>
          <w:marBottom w:val="0"/>
          <w:divBdr>
            <w:top w:val="none" w:sz="0" w:space="0" w:color="auto"/>
            <w:left w:val="none" w:sz="0" w:space="0" w:color="auto"/>
            <w:bottom w:val="none" w:sz="0" w:space="0" w:color="auto"/>
            <w:right w:val="none" w:sz="0" w:space="0" w:color="auto"/>
          </w:divBdr>
        </w:div>
        <w:div w:id="1033773967">
          <w:marLeft w:val="0"/>
          <w:marRight w:val="0"/>
          <w:marTop w:val="0"/>
          <w:marBottom w:val="0"/>
          <w:divBdr>
            <w:top w:val="none" w:sz="0" w:space="0" w:color="auto"/>
            <w:left w:val="none" w:sz="0" w:space="0" w:color="auto"/>
            <w:bottom w:val="none" w:sz="0" w:space="0" w:color="auto"/>
            <w:right w:val="none" w:sz="0" w:space="0" w:color="auto"/>
          </w:divBdr>
        </w:div>
        <w:div w:id="939292554">
          <w:marLeft w:val="0"/>
          <w:marRight w:val="0"/>
          <w:marTop w:val="0"/>
          <w:marBottom w:val="0"/>
          <w:divBdr>
            <w:top w:val="none" w:sz="0" w:space="0" w:color="auto"/>
            <w:left w:val="none" w:sz="0" w:space="0" w:color="auto"/>
            <w:bottom w:val="none" w:sz="0" w:space="0" w:color="auto"/>
            <w:right w:val="none" w:sz="0" w:space="0" w:color="auto"/>
          </w:divBdr>
        </w:div>
        <w:div w:id="75442485">
          <w:marLeft w:val="0"/>
          <w:marRight w:val="0"/>
          <w:marTop w:val="0"/>
          <w:marBottom w:val="0"/>
          <w:divBdr>
            <w:top w:val="none" w:sz="0" w:space="0" w:color="auto"/>
            <w:left w:val="none" w:sz="0" w:space="0" w:color="auto"/>
            <w:bottom w:val="none" w:sz="0" w:space="0" w:color="auto"/>
            <w:right w:val="none" w:sz="0" w:space="0" w:color="auto"/>
          </w:divBdr>
        </w:div>
        <w:div w:id="1561667249">
          <w:marLeft w:val="0"/>
          <w:marRight w:val="0"/>
          <w:marTop w:val="0"/>
          <w:marBottom w:val="0"/>
          <w:divBdr>
            <w:top w:val="none" w:sz="0" w:space="0" w:color="auto"/>
            <w:left w:val="none" w:sz="0" w:space="0" w:color="auto"/>
            <w:bottom w:val="none" w:sz="0" w:space="0" w:color="auto"/>
            <w:right w:val="none" w:sz="0" w:space="0" w:color="auto"/>
          </w:divBdr>
        </w:div>
        <w:div w:id="1649552920">
          <w:marLeft w:val="0"/>
          <w:marRight w:val="0"/>
          <w:marTop w:val="0"/>
          <w:marBottom w:val="0"/>
          <w:divBdr>
            <w:top w:val="none" w:sz="0" w:space="0" w:color="auto"/>
            <w:left w:val="none" w:sz="0" w:space="0" w:color="auto"/>
            <w:bottom w:val="none" w:sz="0" w:space="0" w:color="auto"/>
            <w:right w:val="none" w:sz="0" w:space="0" w:color="auto"/>
          </w:divBdr>
        </w:div>
        <w:div w:id="1795245196">
          <w:marLeft w:val="0"/>
          <w:marRight w:val="0"/>
          <w:marTop w:val="0"/>
          <w:marBottom w:val="0"/>
          <w:divBdr>
            <w:top w:val="none" w:sz="0" w:space="0" w:color="auto"/>
            <w:left w:val="none" w:sz="0" w:space="0" w:color="auto"/>
            <w:bottom w:val="none" w:sz="0" w:space="0" w:color="auto"/>
            <w:right w:val="none" w:sz="0" w:space="0" w:color="auto"/>
          </w:divBdr>
        </w:div>
        <w:div w:id="1206329502">
          <w:marLeft w:val="0"/>
          <w:marRight w:val="0"/>
          <w:marTop w:val="0"/>
          <w:marBottom w:val="0"/>
          <w:divBdr>
            <w:top w:val="none" w:sz="0" w:space="0" w:color="auto"/>
            <w:left w:val="none" w:sz="0" w:space="0" w:color="auto"/>
            <w:bottom w:val="none" w:sz="0" w:space="0" w:color="auto"/>
            <w:right w:val="none" w:sz="0" w:space="0" w:color="auto"/>
          </w:divBdr>
        </w:div>
        <w:div w:id="1421288823">
          <w:marLeft w:val="0"/>
          <w:marRight w:val="0"/>
          <w:marTop w:val="0"/>
          <w:marBottom w:val="0"/>
          <w:divBdr>
            <w:top w:val="none" w:sz="0" w:space="0" w:color="auto"/>
            <w:left w:val="none" w:sz="0" w:space="0" w:color="auto"/>
            <w:bottom w:val="none" w:sz="0" w:space="0" w:color="auto"/>
            <w:right w:val="none" w:sz="0" w:space="0" w:color="auto"/>
          </w:divBdr>
        </w:div>
        <w:div w:id="1583446446">
          <w:marLeft w:val="0"/>
          <w:marRight w:val="0"/>
          <w:marTop w:val="0"/>
          <w:marBottom w:val="0"/>
          <w:divBdr>
            <w:top w:val="none" w:sz="0" w:space="0" w:color="auto"/>
            <w:left w:val="none" w:sz="0" w:space="0" w:color="auto"/>
            <w:bottom w:val="none" w:sz="0" w:space="0" w:color="auto"/>
            <w:right w:val="none" w:sz="0" w:space="0" w:color="auto"/>
          </w:divBdr>
        </w:div>
        <w:div w:id="845905676">
          <w:marLeft w:val="0"/>
          <w:marRight w:val="0"/>
          <w:marTop w:val="0"/>
          <w:marBottom w:val="0"/>
          <w:divBdr>
            <w:top w:val="none" w:sz="0" w:space="0" w:color="auto"/>
            <w:left w:val="none" w:sz="0" w:space="0" w:color="auto"/>
            <w:bottom w:val="none" w:sz="0" w:space="0" w:color="auto"/>
            <w:right w:val="none" w:sz="0" w:space="0" w:color="auto"/>
          </w:divBdr>
        </w:div>
        <w:div w:id="683749617">
          <w:marLeft w:val="0"/>
          <w:marRight w:val="0"/>
          <w:marTop w:val="0"/>
          <w:marBottom w:val="0"/>
          <w:divBdr>
            <w:top w:val="none" w:sz="0" w:space="0" w:color="auto"/>
            <w:left w:val="none" w:sz="0" w:space="0" w:color="auto"/>
            <w:bottom w:val="none" w:sz="0" w:space="0" w:color="auto"/>
            <w:right w:val="none" w:sz="0" w:space="0" w:color="auto"/>
          </w:divBdr>
        </w:div>
        <w:div w:id="640380779">
          <w:marLeft w:val="0"/>
          <w:marRight w:val="0"/>
          <w:marTop w:val="0"/>
          <w:marBottom w:val="0"/>
          <w:divBdr>
            <w:top w:val="none" w:sz="0" w:space="0" w:color="auto"/>
            <w:left w:val="none" w:sz="0" w:space="0" w:color="auto"/>
            <w:bottom w:val="none" w:sz="0" w:space="0" w:color="auto"/>
            <w:right w:val="none" w:sz="0" w:space="0" w:color="auto"/>
          </w:divBdr>
        </w:div>
        <w:div w:id="2059166562">
          <w:marLeft w:val="0"/>
          <w:marRight w:val="0"/>
          <w:marTop w:val="0"/>
          <w:marBottom w:val="0"/>
          <w:divBdr>
            <w:top w:val="none" w:sz="0" w:space="0" w:color="auto"/>
            <w:left w:val="none" w:sz="0" w:space="0" w:color="auto"/>
            <w:bottom w:val="none" w:sz="0" w:space="0" w:color="auto"/>
            <w:right w:val="none" w:sz="0" w:space="0" w:color="auto"/>
          </w:divBdr>
        </w:div>
        <w:div w:id="1478255726">
          <w:marLeft w:val="0"/>
          <w:marRight w:val="0"/>
          <w:marTop w:val="0"/>
          <w:marBottom w:val="0"/>
          <w:divBdr>
            <w:top w:val="none" w:sz="0" w:space="0" w:color="auto"/>
            <w:left w:val="none" w:sz="0" w:space="0" w:color="auto"/>
            <w:bottom w:val="none" w:sz="0" w:space="0" w:color="auto"/>
            <w:right w:val="none" w:sz="0" w:space="0" w:color="auto"/>
          </w:divBdr>
        </w:div>
        <w:div w:id="1770730569">
          <w:marLeft w:val="0"/>
          <w:marRight w:val="0"/>
          <w:marTop w:val="0"/>
          <w:marBottom w:val="0"/>
          <w:divBdr>
            <w:top w:val="none" w:sz="0" w:space="0" w:color="auto"/>
            <w:left w:val="none" w:sz="0" w:space="0" w:color="auto"/>
            <w:bottom w:val="none" w:sz="0" w:space="0" w:color="auto"/>
            <w:right w:val="none" w:sz="0" w:space="0" w:color="auto"/>
          </w:divBdr>
        </w:div>
        <w:div w:id="1491629529">
          <w:marLeft w:val="0"/>
          <w:marRight w:val="0"/>
          <w:marTop w:val="0"/>
          <w:marBottom w:val="0"/>
          <w:divBdr>
            <w:top w:val="none" w:sz="0" w:space="0" w:color="auto"/>
            <w:left w:val="none" w:sz="0" w:space="0" w:color="auto"/>
            <w:bottom w:val="none" w:sz="0" w:space="0" w:color="auto"/>
            <w:right w:val="none" w:sz="0" w:space="0" w:color="auto"/>
          </w:divBdr>
        </w:div>
        <w:div w:id="850725286">
          <w:marLeft w:val="0"/>
          <w:marRight w:val="0"/>
          <w:marTop w:val="0"/>
          <w:marBottom w:val="0"/>
          <w:divBdr>
            <w:top w:val="none" w:sz="0" w:space="0" w:color="auto"/>
            <w:left w:val="none" w:sz="0" w:space="0" w:color="auto"/>
            <w:bottom w:val="none" w:sz="0" w:space="0" w:color="auto"/>
            <w:right w:val="none" w:sz="0" w:space="0" w:color="auto"/>
          </w:divBdr>
        </w:div>
        <w:div w:id="1072509900">
          <w:marLeft w:val="0"/>
          <w:marRight w:val="0"/>
          <w:marTop w:val="0"/>
          <w:marBottom w:val="0"/>
          <w:divBdr>
            <w:top w:val="none" w:sz="0" w:space="0" w:color="auto"/>
            <w:left w:val="none" w:sz="0" w:space="0" w:color="auto"/>
            <w:bottom w:val="none" w:sz="0" w:space="0" w:color="auto"/>
            <w:right w:val="none" w:sz="0" w:space="0" w:color="auto"/>
          </w:divBdr>
        </w:div>
        <w:div w:id="948199934">
          <w:marLeft w:val="0"/>
          <w:marRight w:val="0"/>
          <w:marTop w:val="0"/>
          <w:marBottom w:val="0"/>
          <w:divBdr>
            <w:top w:val="none" w:sz="0" w:space="0" w:color="auto"/>
            <w:left w:val="none" w:sz="0" w:space="0" w:color="auto"/>
            <w:bottom w:val="none" w:sz="0" w:space="0" w:color="auto"/>
            <w:right w:val="none" w:sz="0" w:space="0" w:color="auto"/>
          </w:divBdr>
        </w:div>
        <w:div w:id="1749572467">
          <w:marLeft w:val="0"/>
          <w:marRight w:val="0"/>
          <w:marTop w:val="0"/>
          <w:marBottom w:val="0"/>
          <w:divBdr>
            <w:top w:val="none" w:sz="0" w:space="0" w:color="auto"/>
            <w:left w:val="none" w:sz="0" w:space="0" w:color="auto"/>
            <w:bottom w:val="none" w:sz="0" w:space="0" w:color="auto"/>
            <w:right w:val="none" w:sz="0" w:space="0" w:color="auto"/>
          </w:divBdr>
        </w:div>
        <w:div w:id="25638570">
          <w:marLeft w:val="0"/>
          <w:marRight w:val="0"/>
          <w:marTop w:val="0"/>
          <w:marBottom w:val="0"/>
          <w:divBdr>
            <w:top w:val="none" w:sz="0" w:space="0" w:color="auto"/>
            <w:left w:val="none" w:sz="0" w:space="0" w:color="auto"/>
            <w:bottom w:val="none" w:sz="0" w:space="0" w:color="auto"/>
            <w:right w:val="none" w:sz="0" w:space="0" w:color="auto"/>
          </w:divBdr>
          <w:divsChild>
            <w:div w:id="1639721304">
              <w:marLeft w:val="0"/>
              <w:marRight w:val="0"/>
              <w:marTop w:val="0"/>
              <w:marBottom w:val="0"/>
              <w:divBdr>
                <w:top w:val="none" w:sz="0" w:space="0" w:color="auto"/>
                <w:left w:val="none" w:sz="0" w:space="0" w:color="auto"/>
                <w:bottom w:val="none" w:sz="0" w:space="0" w:color="auto"/>
                <w:right w:val="none" w:sz="0" w:space="0" w:color="auto"/>
              </w:divBdr>
            </w:div>
            <w:div w:id="2025982762">
              <w:marLeft w:val="0"/>
              <w:marRight w:val="0"/>
              <w:marTop w:val="0"/>
              <w:marBottom w:val="0"/>
              <w:divBdr>
                <w:top w:val="none" w:sz="0" w:space="0" w:color="auto"/>
                <w:left w:val="none" w:sz="0" w:space="0" w:color="auto"/>
                <w:bottom w:val="none" w:sz="0" w:space="0" w:color="auto"/>
                <w:right w:val="none" w:sz="0" w:space="0" w:color="auto"/>
              </w:divBdr>
              <w:divsChild>
                <w:div w:id="2012557609">
                  <w:marLeft w:val="0"/>
                  <w:marRight w:val="0"/>
                  <w:marTop w:val="0"/>
                  <w:marBottom w:val="0"/>
                  <w:divBdr>
                    <w:top w:val="none" w:sz="0" w:space="0" w:color="auto"/>
                    <w:left w:val="none" w:sz="0" w:space="0" w:color="auto"/>
                    <w:bottom w:val="none" w:sz="0" w:space="0" w:color="auto"/>
                    <w:right w:val="none" w:sz="0" w:space="0" w:color="auto"/>
                  </w:divBdr>
                  <w:divsChild>
                    <w:div w:id="751856900">
                      <w:marLeft w:val="0"/>
                      <w:marRight w:val="0"/>
                      <w:marTop w:val="0"/>
                      <w:marBottom w:val="0"/>
                      <w:divBdr>
                        <w:top w:val="none" w:sz="0" w:space="0" w:color="auto"/>
                        <w:left w:val="none" w:sz="0" w:space="0" w:color="auto"/>
                        <w:bottom w:val="none" w:sz="0" w:space="0" w:color="auto"/>
                        <w:right w:val="none" w:sz="0" w:space="0" w:color="auto"/>
                      </w:divBdr>
                    </w:div>
                    <w:div w:id="1700735372">
                      <w:marLeft w:val="0"/>
                      <w:marRight w:val="0"/>
                      <w:marTop w:val="0"/>
                      <w:marBottom w:val="0"/>
                      <w:divBdr>
                        <w:top w:val="none" w:sz="0" w:space="0" w:color="auto"/>
                        <w:left w:val="none" w:sz="0" w:space="0" w:color="auto"/>
                        <w:bottom w:val="none" w:sz="0" w:space="0" w:color="auto"/>
                        <w:right w:val="none" w:sz="0" w:space="0" w:color="auto"/>
                      </w:divBdr>
                    </w:div>
                  </w:divsChild>
                </w:div>
                <w:div w:id="195238979">
                  <w:marLeft w:val="0"/>
                  <w:marRight w:val="0"/>
                  <w:marTop w:val="0"/>
                  <w:marBottom w:val="0"/>
                  <w:divBdr>
                    <w:top w:val="none" w:sz="0" w:space="0" w:color="auto"/>
                    <w:left w:val="none" w:sz="0" w:space="0" w:color="auto"/>
                    <w:bottom w:val="none" w:sz="0" w:space="0" w:color="auto"/>
                    <w:right w:val="none" w:sz="0" w:space="0" w:color="auto"/>
                  </w:divBdr>
                </w:div>
                <w:div w:id="1125200951">
                  <w:marLeft w:val="0"/>
                  <w:marRight w:val="0"/>
                  <w:marTop w:val="0"/>
                  <w:marBottom w:val="0"/>
                  <w:divBdr>
                    <w:top w:val="none" w:sz="0" w:space="0" w:color="auto"/>
                    <w:left w:val="none" w:sz="0" w:space="0" w:color="auto"/>
                    <w:bottom w:val="none" w:sz="0" w:space="0" w:color="auto"/>
                    <w:right w:val="none" w:sz="0" w:space="0" w:color="auto"/>
                  </w:divBdr>
                </w:div>
                <w:div w:id="965160490">
                  <w:marLeft w:val="0"/>
                  <w:marRight w:val="0"/>
                  <w:marTop w:val="0"/>
                  <w:marBottom w:val="0"/>
                  <w:divBdr>
                    <w:top w:val="none" w:sz="0" w:space="0" w:color="auto"/>
                    <w:left w:val="none" w:sz="0" w:space="0" w:color="auto"/>
                    <w:bottom w:val="none" w:sz="0" w:space="0" w:color="auto"/>
                    <w:right w:val="none" w:sz="0" w:space="0" w:color="auto"/>
                  </w:divBdr>
                </w:div>
                <w:div w:id="154997253">
                  <w:marLeft w:val="0"/>
                  <w:marRight w:val="0"/>
                  <w:marTop w:val="0"/>
                  <w:marBottom w:val="0"/>
                  <w:divBdr>
                    <w:top w:val="none" w:sz="0" w:space="0" w:color="auto"/>
                    <w:left w:val="none" w:sz="0" w:space="0" w:color="auto"/>
                    <w:bottom w:val="none" w:sz="0" w:space="0" w:color="auto"/>
                    <w:right w:val="none" w:sz="0" w:space="0" w:color="auto"/>
                  </w:divBdr>
                </w:div>
                <w:div w:id="1242254175">
                  <w:marLeft w:val="0"/>
                  <w:marRight w:val="0"/>
                  <w:marTop w:val="0"/>
                  <w:marBottom w:val="0"/>
                  <w:divBdr>
                    <w:top w:val="none" w:sz="0" w:space="0" w:color="auto"/>
                    <w:left w:val="none" w:sz="0" w:space="0" w:color="auto"/>
                    <w:bottom w:val="none" w:sz="0" w:space="0" w:color="auto"/>
                    <w:right w:val="none" w:sz="0" w:space="0" w:color="auto"/>
                  </w:divBdr>
                </w:div>
                <w:div w:id="351805579">
                  <w:marLeft w:val="0"/>
                  <w:marRight w:val="0"/>
                  <w:marTop w:val="0"/>
                  <w:marBottom w:val="0"/>
                  <w:divBdr>
                    <w:top w:val="none" w:sz="0" w:space="0" w:color="auto"/>
                    <w:left w:val="none" w:sz="0" w:space="0" w:color="auto"/>
                    <w:bottom w:val="none" w:sz="0" w:space="0" w:color="auto"/>
                    <w:right w:val="none" w:sz="0" w:space="0" w:color="auto"/>
                  </w:divBdr>
                </w:div>
                <w:div w:id="1936088237">
                  <w:marLeft w:val="0"/>
                  <w:marRight w:val="0"/>
                  <w:marTop w:val="0"/>
                  <w:marBottom w:val="0"/>
                  <w:divBdr>
                    <w:top w:val="none" w:sz="0" w:space="0" w:color="auto"/>
                    <w:left w:val="none" w:sz="0" w:space="0" w:color="auto"/>
                    <w:bottom w:val="none" w:sz="0" w:space="0" w:color="auto"/>
                    <w:right w:val="none" w:sz="0" w:space="0" w:color="auto"/>
                  </w:divBdr>
                </w:div>
                <w:div w:id="2044089651">
                  <w:marLeft w:val="0"/>
                  <w:marRight w:val="0"/>
                  <w:marTop w:val="0"/>
                  <w:marBottom w:val="0"/>
                  <w:divBdr>
                    <w:top w:val="none" w:sz="0" w:space="0" w:color="auto"/>
                    <w:left w:val="none" w:sz="0" w:space="0" w:color="auto"/>
                    <w:bottom w:val="none" w:sz="0" w:space="0" w:color="auto"/>
                    <w:right w:val="none" w:sz="0" w:space="0" w:color="auto"/>
                  </w:divBdr>
                </w:div>
                <w:div w:id="409618693">
                  <w:marLeft w:val="0"/>
                  <w:marRight w:val="0"/>
                  <w:marTop w:val="0"/>
                  <w:marBottom w:val="0"/>
                  <w:divBdr>
                    <w:top w:val="none" w:sz="0" w:space="0" w:color="auto"/>
                    <w:left w:val="none" w:sz="0" w:space="0" w:color="auto"/>
                    <w:bottom w:val="none" w:sz="0" w:space="0" w:color="auto"/>
                    <w:right w:val="none" w:sz="0" w:space="0" w:color="auto"/>
                  </w:divBdr>
                </w:div>
                <w:div w:id="1973486466">
                  <w:marLeft w:val="0"/>
                  <w:marRight w:val="0"/>
                  <w:marTop w:val="0"/>
                  <w:marBottom w:val="0"/>
                  <w:divBdr>
                    <w:top w:val="none" w:sz="0" w:space="0" w:color="auto"/>
                    <w:left w:val="none" w:sz="0" w:space="0" w:color="auto"/>
                    <w:bottom w:val="none" w:sz="0" w:space="0" w:color="auto"/>
                    <w:right w:val="none" w:sz="0" w:space="0" w:color="auto"/>
                  </w:divBdr>
                </w:div>
                <w:div w:id="212625062">
                  <w:marLeft w:val="0"/>
                  <w:marRight w:val="0"/>
                  <w:marTop w:val="0"/>
                  <w:marBottom w:val="0"/>
                  <w:divBdr>
                    <w:top w:val="none" w:sz="0" w:space="0" w:color="auto"/>
                    <w:left w:val="none" w:sz="0" w:space="0" w:color="auto"/>
                    <w:bottom w:val="none" w:sz="0" w:space="0" w:color="auto"/>
                    <w:right w:val="none" w:sz="0" w:space="0" w:color="auto"/>
                  </w:divBdr>
                </w:div>
                <w:div w:id="572667039">
                  <w:marLeft w:val="0"/>
                  <w:marRight w:val="0"/>
                  <w:marTop w:val="0"/>
                  <w:marBottom w:val="0"/>
                  <w:divBdr>
                    <w:top w:val="none" w:sz="0" w:space="0" w:color="auto"/>
                    <w:left w:val="none" w:sz="0" w:space="0" w:color="auto"/>
                    <w:bottom w:val="none" w:sz="0" w:space="0" w:color="auto"/>
                    <w:right w:val="none" w:sz="0" w:space="0" w:color="auto"/>
                  </w:divBdr>
                </w:div>
                <w:div w:id="1138449722">
                  <w:marLeft w:val="0"/>
                  <w:marRight w:val="0"/>
                  <w:marTop w:val="0"/>
                  <w:marBottom w:val="0"/>
                  <w:divBdr>
                    <w:top w:val="none" w:sz="0" w:space="0" w:color="auto"/>
                    <w:left w:val="none" w:sz="0" w:space="0" w:color="auto"/>
                    <w:bottom w:val="none" w:sz="0" w:space="0" w:color="auto"/>
                    <w:right w:val="none" w:sz="0" w:space="0" w:color="auto"/>
                  </w:divBdr>
                </w:div>
                <w:div w:id="223302034">
                  <w:marLeft w:val="0"/>
                  <w:marRight w:val="0"/>
                  <w:marTop w:val="0"/>
                  <w:marBottom w:val="0"/>
                  <w:divBdr>
                    <w:top w:val="none" w:sz="0" w:space="0" w:color="auto"/>
                    <w:left w:val="none" w:sz="0" w:space="0" w:color="auto"/>
                    <w:bottom w:val="none" w:sz="0" w:space="0" w:color="auto"/>
                    <w:right w:val="none" w:sz="0" w:space="0" w:color="auto"/>
                  </w:divBdr>
                </w:div>
                <w:div w:id="1831868860">
                  <w:marLeft w:val="0"/>
                  <w:marRight w:val="0"/>
                  <w:marTop w:val="0"/>
                  <w:marBottom w:val="0"/>
                  <w:divBdr>
                    <w:top w:val="none" w:sz="0" w:space="0" w:color="auto"/>
                    <w:left w:val="none" w:sz="0" w:space="0" w:color="auto"/>
                    <w:bottom w:val="none" w:sz="0" w:space="0" w:color="auto"/>
                    <w:right w:val="none" w:sz="0" w:space="0" w:color="auto"/>
                  </w:divBdr>
                </w:div>
                <w:div w:id="1351839510">
                  <w:marLeft w:val="0"/>
                  <w:marRight w:val="0"/>
                  <w:marTop w:val="0"/>
                  <w:marBottom w:val="0"/>
                  <w:divBdr>
                    <w:top w:val="none" w:sz="0" w:space="0" w:color="auto"/>
                    <w:left w:val="none" w:sz="0" w:space="0" w:color="auto"/>
                    <w:bottom w:val="none" w:sz="0" w:space="0" w:color="auto"/>
                    <w:right w:val="none" w:sz="0" w:space="0" w:color="auto"/>
                  </w:divBdr>
                </w:div>
                <w:div w:id="1317952451">
                  <w:marLeft w:val="0"/>
                  <w:marRight w:val="0"/>
                  <w:marTop w:val="0"/>
                  <w:marBottom w:val="0"/>
                  <w:divBdr>
                    <w:top w:val="none" w:sz="0" w:space="0" w:color="auto"/>
                    <w:left w:val="none" w:sz="0" w:space="0" w:color="auto"/>
                    <w:bottom w:val="none" w:sz="0" w:space="0" w:color="auto"/>
                    <w:right w:val="none" w:sz="0" w:space="0" w:color="auto"/>
                  </w:divBdr>
                </w:div>
                <w:div w:id="1711490376">
                  <w:marLeft w:val="0"/>
                  <w:marRight w:val="0"/>
                  <w:marTop w:val="0"/>
                  <w:marBottom w:val="0"/>
                  <w:divBdr>
                    <w:top w:val="none" w:sz="0" w:space="0" w:color="auto"/>
                    <w:left w:val="none" w:sz="0" w:space="0" w:color="auto"/>
                    <w:bottom w:val="none" w:sz="0" w:space="0" w:color="auto"/>
                    <w:right w:val="none" w:sz="0" w:space="0" w:color="auto"/>
                  </w:divBdr>
                </w:div>
              </w:divsChild>
            </w:div>
            <w:div w:id="1397126015">
              <w:marLeft w:val="0"/>
              <w:marRight w:val="0"/>
              <w:marTop w:val="0"/>
              <w:marBottom w:val="0"/>
              <w:divBdr>
                <w:top w:val="none" w:sz="0" w:space="0" w:color="auto"/>
                <w:left w:val="none" w:sz="0" w:space="0" w:color="auto"/>
                <w:bottom w:val="none" w:sz="0" w:space="0" w:color="auto"/>
                <w:right w:val="none" w:sz="0" w:space="0" w:color="auto"/>
              </w:divBdr>
            </w:div>
            <w:div w:id="1744797479">
              <w:marLeft w:val="0"/>
              <w:marRight w:val="0"/>
              <w:marTop w:val="0"/>
              <w:marBottom w:val="0"/>
              <w:divBdr>
                <w:top w:val="none" w:sz="0" w:space="0" w:color="auto"/>
                <w:left w:val="none" w:sz="0" w:space="0" w:color="auto"/>
                <w:bottom w:val="none" w:sz="0" w:space="0" w:color="auto"/>
                <w:right w:val="none" w:sz="0" w:space="0" w:color="auto"/>
              </w:divBdr>
            </w:div>
            <w:div w:id="1317417711">
              <w:marLeft w:val="0"/>
              <w:marRight w:val="0"/>
              <w:marTop w:val="0"/>
              <w:marBottom w:val="0"/>
              <w:divBdr>
                <w:top w:val="none" w:sz="0" w:space="0" w:color="auto"/>
                <w:left w:val="none" w:sz="0" w:space="0" w:color="auto"/>
                <w:bottom w:val="none" w:sz="0" w:space="0" w:color="auto"/>
                <w:right w:val="none" w:sz="0" w:space="0" w:color="auto"/>
              </w:divBdr>
              <w:divsChild>
                <w:div w:id="634144875">
                  <w:marLeft w:val="0"/>
                  <w:marRight w:val="0"/>
                  <w:marTop w:val="0"/>
                  <w:marBottom w:val="0"/>
                  <w:divBdr>
                    <w:top w:val="none" w:sz="0" w:space="0" w:color="auto"/>
                    <w:left w:val="none" w:sz="0" w:space="0" w:color="auto"/>
                    <w:bottom w:val="none" w:sz="0" w:space="0" w:color="auto"/>
                    <w:right w:val="none" w:sz="0" w:space="0" w:color="auto"/>
                  </w:divBdr>
                </w:div>
              </w:divsChild>
            </w:div>
            <w:div w:id="490096576">
              <w:marLeft w:val="0"/>
              <w:marRight w:val="0"/>
              <w:marTop w:val="0"/>
              <w:marBottom w:val="0"/>
              <w:divBdr>
                <w:top w:val="none" w:sz="0" w:space="0" w:color="auto"/>
                <w:left w:val="none" w:sz="0" w:space="0" w:color="auto"/>
                <w:bottom w:val="none" w:sz="0" w:space="0" w:color="auto"/>
                <w:right w:val="none" w:sz="0" w:space="0" w:color="auto"/>
              </w:divBdr>
            </w:div>
            <w:div w:id="1072702310">
              <w:marLeft w:val="0"/>
              <w:marRight w:val="0"/>
              <w:marTop w:val="0"/>
              <w:marBottom w:val="0"/>
              <w:divBdr>
                <w:top w:val="none" w:sz="0" w:space="0" w:color="auto"/>
                <w:left w:val="none" w:sz="0" w:space="0" w:color="auto"/>
                <w:bottom w:val="none" w:sz="0" w:space="0" w:color="auto"/>
                <w:right w:val="none" w:sz="0" w:space="0" w:color="auto"/>
              </w:divBdr>
            </w:div>
            <w:div w:id="726102698">
              <w:marLeft w:val="0"/>
              <w:marRight w:val="0"/>
              <w:marTop w:val="0"/>
              <w:marBottom w:val="0"/>
              <w:divBdr>
                <w:top w:val="none" w:sz="0" w:space="0" w:color="auto"/>
                <w:left w:val="none" w:sz="0" w:space="0" w:color="auto"/>
                <w:bottom w:val="none" w:sz="0" w:space="0" w:color="auto"/>
                <w:right w:val="none" w:sz="0" w:space="0" w:color="auto"/>
              </w:divBdr>
              <w:divsChild>
                <w:div w:id="5517783">
                  <w:marLeft w:val="0"/>
                  <w:marRight w:val="0"/>
                  <w:marTop w:val="0"/>
                  <w:marBottom w:val="0"/>
                  <w:divBdr>
                    <w:top w:val="none" w:sz="0" w:space="0" w:color="auto"/>
                    <w:left w:val="none" w:sz="0" w:space="0" w:color="auto"/>
                    <w:bottom w:val="none" w:sz="0" w:space="0" w:color="auto"/>
                    <w:right w:val="none" w:sz="0" w:space="0" w:color="auto"/>
                  </w:divBdr>
                  <w:divsChild>
                    <w:div w:id="2328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1309">
              <w:marLeft w:val="0"/>
              <w:marRight w:val="0"/>
              <w:marTop w:val="0"/>
              <w:marBottom w:val="0"/>
              <w:divBdr>
                <w:top w:val="none" w:sz="0" w:space="0" w:color="auto"/>
                <w:left w:val="none" w:sz="0" w:space="0" w:color="auto"/>
                <w:bottom w:val="none" w:sz="0" w:space="0" w:color="auto"/>
                <w:right w:val="none" w:sz="0" w:space="0" w:color="auto"/>
              </w:divBdr>
            </w:div>
            <w:div w:id="466121039">
              <w:marLeft w:val="0"/>
              <w:marRight w:val="0"/>
              <w:marTop w:val="0"/>
              <w:marBottom w:val="0"/>
              <w:divBdr>
                <w:top w:val="none" w:sz="0" w:space="0" w:color="auto"/>
                <w:left w:val="none" w:sz="0" w:space="0" w:color="auto"/>
                <w:bottom w:val="none" w:sz="0" w:space="0" w:color="auto"/>
                <w:right w:val="none" w:sz="0" w:space="0" w:color="auto"/>
              </w:divBdr>
              <w:divsChild>
                <w:div w:id="2001227570">
                  <w:marLeft w:val="0"/>
                  <w:marRight w:val="0"/>
                  <w:marTop w:val="0"/>
                  <w:marBottom w:val="0"/>
                  <w:divBdr>
                    <w:top w:val="none" w:sz="0" w:space="0" w:color="auto"/>
                    <w:left w:val="none" w:sz="0" w:space="0" w:color="auto"/>
                    <w:bottom w:val="none" w:sz="0" w:space="0" w:color="auto"/>
                    <w:right w:val="none" w:sz="0" w:space="0" w:color="auto"/>
                  </w:divBdr>
                </w:div>
                <w:div w:id="196115919">
                  <w:marLeft w:val="0"/>
                  <w:marRight w:val="0"/>
                  <w:marTop w:val="0"/>
                  <w:marBottom w:val="0"/>
                  <w:divBdr>
                    <w:top w:val="none" w:sz="0" w:space="0" w:color="auto"/>
                    <w:left w:val="none" w:sz="0" w:space="0" w:color="auto"/>
                    <w:bottom w:val="none" w:sz="0" w:space="0" w:color="auto"/>
                    <w:right w:val="none" w:sz="0" w:space="0" w:color="auto"/>
                  </w:divBdr>
                  <w:divsChild>
                    <w:div w:id="1915969753">
                      <w:marLeft w:val="0"/>
                      <w:marRight w:val="0"/>
                      <w:marTop w:val="0"/>
                      <w:marBottom w:val="0"/>
                      <w:divBdr>
                        <w:top w:val="none" w:sz="0" w:space="0" w:color="auto"/>
                        <w:left w:val="none" w:sz="0" w:space="0" w:color="auto"/>
                        <w:bottom w:val="none" w:sz="0" w:space="0" w:color="auto"/>
                        <w:right w:val="none" w:sz="0" w:space="0" w:color="auto"/>
                      </w:divBdr>
                      <w:divsChild>
                        <w:div w:id="13108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6563">
              <w:marLeft w:val="0"/>
              <w:marRight w:val="0"/>
              <w:marTop w:val="0"/>
              <w:marBottom w:val="0"/>
              <w:divBdr>
                <w:top w:val="none" w:sz="0" w:space="0" w:color="auto"/>
                <w:left w:val="none" w:sz="0" w:space="0" w:color="auto"/>
                <w:bottom w:val="none" w:sz="0" w:space="0" w:color="auto"/>
                <w:right w:val="none" w:sz="0" w:space="0" w:color="auto"/>
              </w:divBdr>
            </w:div>
            <w:div w:id="167716037">
              <w:marLeft w:val="0"/>
              <w:marRight w:val="0"/>
              <w:marTop w:val="0"/>
              <w:marBottom w:val="0"/>
              <w:divBdr>
                <w:top w:val="none" w:sz="0" w:space="0" w:color="auto"/>
                <w:left w:val="none" w:sz="0" w:space="0" w:color="auto"/>
                <w:bottom w:val="none" w:sz="0" w:space="0" w:color="auto"/>
                <w:right w:val="none" w:sz="0" w:space="0" w:color="auto"/>
              </w:divBdr>
            </w:div>
            <w:div w:id="519591487">
              <w:marLeft w:val="0"/>
              <w:marRight w:val="0"/>
              <w:marTop w:val="0"/>
              <w:marBottom w:val="0"/>
              <w:divBdr>
                <w:top w:val="none" w:sz="0" w:space="0" w:color="auto"/>
                <w:left w:val="none" w:sz="0" w:space="0" w:color="auto"/>
                <w:bottom w:val="none" w:sz="0" w:space="0" w:color="auto"/>
                <w:right w:val="none" w:sz="0" w:space="0" w:color="auto"/>
              </w:divBdr>
            </w:div>
            <w:div w:id="1571622396">
              <w:marLeft w:val="0"/>
              <w:marRight w:val="0"/>
              <w:marTop w:val="0"/>
              <w:marBottom w:val="0"/>
              <w:divBdr>
                <w:top w:val="none" w:sz="0" w:space="0" w:color="auto"/>
                <w:left w:val="none" w:sz="0" w:space="0" w:color="auto"/>
                <w:bottom w:val="none" w:sz="0" w:space="0" w:color="auto"/>
                <w:right w:val="none" w:sz="0" w:space="0" w:color="auto"/>
              </w:divBdr>
            </w:div>
            <w:div w:id="96798393">
              <w:marLeft w:val="0"/>
              <w:marRight w:val="0"/>
              <w:marTop w:val="0"/>
              <w:marBottom w:val="0"/>
              <w:divBdr>
                <w:top w:val="none" w:sz="0" w:space="0" w:color="auto"/>
                <w:left w:val="none" w:sz="0" w:space="0" w:color="auto"/>
                <w:bottom w:val="none" w:sz="0" w:space="0" w:color="auto"/>
                <w:right w:val="none" w:sz="0" w:space="0" w:color="auto"/>
              </w:divBdr>
            </w:div>
          </w:divsChild>
        </w:div>
        <w:div w:id="748387039">
          <w:marLeft w:val="0"/>
          <w:marRight w:val="0"/>
          <w:marTop w:val="0"/>
          <w:marBottom w:val="0"/>
          <w:divBdr>
            <w:top w:val="none" w:sz="0" w:space="0" w:color="auto"/>
            <w:left w:val="none" w:sz="0" w:space="0" w:color="auto"/>
            <w:bottom w:val="none" w:sz="0" w:space="0" w:color="auto"/>
            <w:right w:val="none" w:sz="0" w:space="0" w:color="auto"/>
          </w:divBdr>
        </w:div>
        <w:div w:id="1506742859">
          <w:marLeft w:val="0"/>
          <w:marRight w:val="0"/>
          <w:marTop w:val="0"/>
          <w:marBottom w:val="0"/>
          <w:divBdr>
            <w:top w:val="none" w:sz="0" w:space="0" w:color="auto"/>
            <w:left w:val="none" w:sz="0" w:space="0" w:color="auto"/>
            <w:bottom w:val="none" w:sz="0" w:space="0" w:color="auto"/>
            <w:right w:val="none" w:sz="0" w:space="0" w:color="auto"/>
          </w:divBdr>
        </w:div>
        <w:div w:id="1190026371">
          <w:marLeft w:val="0"/>
          <w:marRight w:val="0"/>
          <w:marTop w:val="0"/>
          <w:marBottom w:val="0"/>
          <w:divBdr>
            <w:top w:val="none" w:sz="0" w:space="0" w:color="auto"/>
            <w:left w:val="none" w:sz="0" w:space="0" w:color="auto"/>
            <w:bottom w:val="none" w:sz="0" w:space="0" w:color="auto"/>
            <w:right w:val="none" w:sz="0" w:space="0" w:color="auto"/>
          </w:divBdr>
        </w:div>
        <w:div w:id="1142847326">
          <w:marLeft w:val="0"/>
          <w:marRight w:val="0"/>
          <w:marTop w:val="0"/>
          <w:marBottom w:val="0"/>
          <w:divBdr>
            <w:top w:val="none" w:sz="0" w:space="0" w:color="auto"/>
            <w:left w:val="none" w:sz="0" w:space="0" w:color="auto"/>
            <w:bottom w:val="none" w:sz="0" w:space="0" w:color="auto"/>
            <w:right w:val="none" w:sz="0" w:space="0" w:color="auto"/>
          </w:divBdr>
        </w:div>
        <w:div w:id="2119834083">
          <w:marLeft w:val="0"/>
          <w:marRight w:val="0"/>
          <w:marTop w:val="0"/>
          <w:marBottom w:val="0"/>
          <w:divBdr>
            <w:top w:val="none" w:sz="0" w:space="0" w:color="auto"/>
            <w:left w:val="none" w:sz="0" w:space="0" w:color="auto"/>
            <w:bottom w:val="none" w:sz="0" w:space="0" w:color="auto"/>
            <w:right w:val="none" w:sz="0" w:space="0" w:color="auto"/>
          </w:divBdr>
        </w:div>
        <w:div w:id="451478730">
          <w:marLeft w:val="0"/>
          <w:marRight w:val="0"/>
          <w:marTop w:val="0"/>
          <w:marBottom w:val="0"/>
          <w:divBdr>
            <w:top w:val="none" w:sz="0" w:space="0" w:color="auto"/>
            <w:left w:val="none" w:sz="0" w:space="0" w:color="auto"/>
            <w:bottom w:val="none" w:sz="0" w:space="0" w:color="auto"/>
            <w:right w:val="none" w:sz="0" w:space="0" w:color="auto"/>
          </w:divBdr>
        </w:div>
        <w:div w:id="1045256435">
          <w:marLeft w:val="0"/>
          <w:marRight w:val="0"/>
          <w:marTop w:val="0"/>
          <w:marBottom w:val="0"/>
          <w:divBdr>
            <w:top w:val="none" w:sz="0" w:space="0" w:color="auto"/>
            <w:left w:val="none" w:sz="0" w:space="0" w:color="auto"/>
            <w:bottom w:val="none" w:sz="0" w:space="0" w:color="auto"/>
            <w:right w:val="none" w:sz="0" w:space="0" w:color="auto"/>
          </w:divBdr>
        </w:div>
        <w:div w:id="139271923">
          <w:marLeft w:val="0"/>
          <w:marRight w:val="0"/>
          <w:marTop w:val="0"/>
          <w:marBottom w:val="0"/>
          <w:divBdr>
            <w:top w:val="none" w:sz="0" w:space="0" w:color="auto"/>
            <w:left w:val="none" w:sz="0" w:space="0" w:color="auto"/>
            <w:bottom w:val="none" w:sz="0" w:space="0" w:color="auto"/>
            <w:right w:val="none" w:sz="0" w:space="0" w:color="auto"/>
          </w:divBdr>
        </w:div>
        <w:div w:id="1469518266">
          <w:marLeft w:val="0"/>
          <w:marRight w:val="0"/>
          <w:marTop w:val="0"/>
          <w:marBottom w:val="0"/>
          <w:divBdr>
            <w:top w:val="none" w:sz="0" w:space="0" w:color="auto"/>
            <w:left w:val="none" w:sz="0" w:space="0" w:color="auto"/>
            <w:bottom w:val="none" w:sz="0" w:space="0" w:color="auto"/>
            <w:right w:val="none" w:sz="0" w:space="0" w:color="auto"/>
          </w:divBdr>
        </w:div>
        <w:div w:id="131139227">
          <w:marLeft w:val="0"/>
          <w:marRight w:val="0"/>
          <w:marTop w:val="0"/>
          <w:marBottom w:val="0"/>
          <w:divBdr>
            <w:top w:val="none" w:sz="0" w:space="0" w:color="auto"/>
            <w:left w:val="none" w:sz="0" w:space="0" w:color="auto"/>
            <w:bottom w:val="none" w:sz="0" w:space="0" w:color="auto"/>
            <w:right w:val="none" w:sz="0" w:space="0" w:color="auto"/>
          </w:divBdr>
        </w:div>
        <w:div w:id="1887527530">
          <w:marLeft w:val="0"/>
          <w:marRight w:val="0"/>
          <w:marTop w:val="0"/>
          <w:marBottom w:val="0"/>
          <w:divBdr>
            <w:top w:val="none" w:sz="0" w:space="0" w:color="auto"/>
            <w:left w:val="none" w:sz="0" w:space="0" w:color="auto"/>
            <w:bottom w:val="none" w:sz="0" w:space="0" w:color="auto"/>
            <w:right w:val="none" w:sz="0" w:space="0" w:color="auto"/>
          </w:divBdr>
        </w:div>
        <w:div w:id="1846556513">
          <w:marLeft w:val="0"/>
          <w:marRight w:val="0"/>
          <w:marTop w:val="0"/>
          <w:marBottom w:val="0"/>
          <w:divBdr>
            <w:top w:val="none" w:sz="0" w:space="0" w:color="auto"/>
            <w:left w:val="none" w:sz="0" w:space="0" w:color="auto"/>
            <w:bottom w:val="none" w:sz="0" w:space="0" w:color="auto"/>
            <w:right w:val="none" w:sz="0" w:space="0" w:color="auto"/>
          </w:divBdr>
          <w:divsChild>
            <w:div w:id="556357694">
              <w:marLeft w:val="0"/>
              <w:marRight w:val="0"/>
              <w:marTop w:val="0"/>
              <w:marBottom w:val="0"/>
              <w:divBdr>
                <w:top w:val="none" w:sz="0" w:space="0" w:color="auto"/>
                <w:left w:val="none" w:sz="0" w:space="0" w:color="auto"/>
                <w:bottom w:val="none" w:sz="0" w:space="0" w:color="auto"/>
                <w:right w:val="none" w:sz="0" w:space="0" w:color="auto"/>
              </w:divBdr>
            </w:div>
            <w:div w:id="1497959850">
              <w:marLeft w:val="0"/>
              <w:marRight w:val="0"/>
              <w:marTop w:val="0"/>
              <w:marBottom w:val="0"/>
              <w:divBdr>
                <w:top w:val="none" w:sz="0" w:space="0" w:color="auto"/>
                <w:left w:val="none" w:sz="0" w:space="0" w:color="auto"/>
                <w:bottom w:val="none" w:sz="0" w:space="0" w:color="auto"/>
                <w:right w:val="none" w:sz="0" w:space="0" w:color="auto"/>
              </w:divBdr>
            </w:div>
            <w:div w:id="968781685">
              <w:marLeft w:val="0"/>
              <w:marRight w:val="0"/>
              <w:marTop w:val="0"/>
              <w:marBottom w:val="0"/>
              <w:divBdr>
                <w:top w:val="none" w:sz="0" w:space="0" w:color="auto"/>
                <w:left w:val="none" w:sz="0" w:space="0" w:color="auto"/>
                <w:bottom w:val="none" w:sz="0" w:space="0" w:color="auto"/>
                <w:right w:val="none" w:sz="0" w:space="0" w:color="auto"/>
              </w:divBdr>
            </w:div>
            <w:div w:id="3717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6649</Characters>
  <Application>Microsoft Office Word</Application>
  <DocSecurity>0</DocSecurity>
  <Lines>147</Lines>
  <Paragraphs>63</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Derks</dc:creator>
  <cp:keywords/>
  <dc:description/>
  <cp:lastModifiedBy>Piet Derks</cp:lastModifiedBy>
  <cp:revision>3</cp:revision>
  <dcterms:created xsi:type="dcterms:W3CDTF">2023-07-11T10:06:00Z</dcterms:created>
  <dcterms:modified xsi:type="dcterms:W3CDTF">2023-07-11T13:02:00Z</dcterms:modified>
</cp:coreProperties>
</file>